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D2" w:rsidRPr="00B723D2" w:rsidRDefault="00B723D2" w:rsidP="00B723D2">
      <w:pPr>
        <w:spacing w:after="120" w:line="240" w:lineRule="auto"/>
        <w:jc w:val="center"/>
        <w:rPr>
          <w:rFonts w:eastAsia="Times New Roman" w:cstheme="minorHAnsi"/>
          <w:color w:val="000000"/>
          <w:sz w:val="24"/>
          <w:szCs w:val="24"/>
          <w:lang w:eastAsia="en-AU"/>
        </w:rPr>
      </w:pPr>
      <w:bookmarkStart w:id="0" w:name="_GoBack"/>
      <w:proofErr w:type="gramStart"/>
      <w:r w:rsidRPr="00B723D2">
        <w:rPr>
          <w:rFonts w:eastAsia="Times New Roman" w:cstheme="minorHAnsi"/>
          <w:b/>
          <w:bCs/>
          <w:color w:val="000000"/>
          <w:sz w:val="24"/>
          <w:szCs w:val="24"/>
          <w:u w:val="single"/>
          <w:lang w:eastAsia="en-AU"/>
        </w:rPr>
        <w:t>midland</w:t>
      </w:r>
      <w:proofErr w:type="gramEnd"/>
      <w:r w:rsidRPr="00B723D2">
        <w:rPr>
          <w:rFonts w:eastAsia="Times New Roman" w:cstheme="minorHAnsi"/>
          <w:b/>
          <w:bCs/>
          <w:color w:val="000000"/>
          <w:sz w:val="24"/>
          <w:szCs w:val="24"/>
          <w:u w:val="single"/>
          <w:lang w:eastAsia="en-AU"/>
        </w:rPr>
        <w:t xml:space="preserve"> zone of </w:t>
      </w:r>
      <w:proofErr w:type="spellStart"/>
      <w:r w:rsidRPr="00B723D2">
        <w:rPr>
          <w:rFonts w:eastAsia="Times New Roman" w:cstheme="minorHAnsi"/>
          <w:b/>
          <w:bCs/>
          <w:color w:val="000000"/>
          <w:sz w:val="24"/>
          <w:szCs w:val="24"/>
          <w:u w:val="single"/>
          <w:lang w:eastAsia="en-AU"/>
        </w:rPr>
        <w:t>p.c.a.v</w:t>
      </w:r>
      <w:proofErr w:type="spellEnd"/>
      <w:r w:rsidRPr="00B723D2">
        <w:rPr>
          <w:rFonts w:eastAsia="Times New Roman" w:cstheme="minorHAnsi"/>
          <w:b/>
          <w:bCs/>
          <w:color w:val="000000"/>
          <w:sz w:val="24"/>
          <w:szCs w:val="24"/>
          <w:u w:val="single"/>
          <w:lang w:eastAsia="en-AU"/>
        </w:rPr>
        <w:t xml:space="preserve">. </w:t>
      </w:r>
      <w:proofErr w:type="spellStart"/>
      <w:r w:rsidRPr="00B723D2">
        <w:rPr>
          <w:rFonts w:eastAsia="Times New Roman" w:cstheme="minorHAnsi"/>
          <w:b/>
          <w:bCs/>
          <w:color w:val="000000"/>
          <w:sz w:val="24"/>
          <w:szCs w:val="24"/>
          <w:u w:val="single"/>
          <w:lang w:eastAsia="en-AU"/>
        </w:rPr>
        <w:t>inc.</w:t>
      </w:r>
      <w:proofErr w:type="spellEnd"/>
    </w:p>
    <w:p w:rsidR="00B723D2" w:rsidRPr="00B723D2" w:rsidRDefault="00B723D2" w:rsidP="00B723D2">
      <w:pPr>
        <w:spacing w:after="120" w:line="240" w:lineRule="auto"/>
        <w:jc w:val="center"/>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u w:val="single"/>
          <w:lang w:eastAsia="en-AU"/>
        </w:rPr>
        <w:t>minutes</w:t>
      </w:r>
      <w:proofErr w:type="gramEnd"/>
      <w:r w:rsidRPr="00B723D2">
        <w:rPr>
          <w:rFonts w:eastAsia="Times New Roman" w:cstheme="minorHAnsi"/>
          <w:b/>
          <w:bCs/>
          <w:color w:val="000000"/>
          <w:sz w:val="24"/>
          <w:szCs w:val="24"/>
          <w:u w:val="single"/>
          <w:lang w:eastAsia="en-AU"/>
        </w:rPr>
        <w:t xml:space="preserve"> of general meeting held 22</w:t>
      </w:r>
      <w:r w:rsidRPr="00B723D2">
        <w:rPr>
          <w:rFonts w:eastAsia="Times New Roman" w:cstheme="minorHAnsi"/>
          <w:b/>
          <w:bCs/>
          <w:color w:val="000000"/>
          <w:sz w:val="24"/>
          <w:szCs w:val="24"/>
          <w:u w:val="single"/>
          <w:vertAlign w:val="superscript"/>
          <w:lang w:eastAsia="en-AU"/>
        </w:rPr>
        <w:t>nd</w:t>
      </w:r>
      <w:r w:rsidRPr="00B723D2">
        <w:rPr>
          <w:rFonts w:eastAsia="Times New Roman" w:cstheme="minorHAnsi"/>
          <w:b/>
          <w:bCs/>
          <w:color w:val="000000"/>
          <w:sz w:val="24"/>
          <w:szCs w:val="24"/>
          <w:u w:val="single"/>
          <w:lang w:eastAsia="en-AU"/>
        </w:rPr>
        <w:t> </w:t>
      </w:r>
      <w:proofErr w:type="spellStart"/>
      <w:r w:rsidRPr="00B723D2">
        <w:rPr>
          <w:rFonts w:eastAsia="Times New Roman" w:cstheme="minorHAnsi"/>
          <w:b/>
          <w:bCs/>
          <w:color w:val="000000"/>
          <w:sz w:val="24"/>
          <w:szCs w:val="24"/>
          <w:u w:val="single"/>
          <w:lang w:eastAsia="en-AU"/>
        </w:rPr>
        <w:t>january</w:t>
      </w:r>
      <w:proofErr w:type="spellEnd"/>
      <w:r w:rsidRPr="00B723D2">
        <w:rPr>
          <w:rFonts w:eastAsia="Times New Roman" w:cstheme="minorHAnsi"/>
          <w:b/>
          <w:bCs/>
          <w:color w:val="000000"/>
          <w:sz w:val="24"/>
          <w:szCs w:val="24"/>
          <w:u w:val="single"/>
          <w:lang w:eastAsia="en-AU"/>
        </w:rPr>
        <w:t>, 2002</w:t>
      </w:r>
    </w:p>
    <w:p w:rsidR="00B723D2" w:rsidRPr="00B723D2" w:rsidRDefault="00B723D2" w:rsidP="00B723D2">
      <w:pPr>
        <w:spacing w:after="120" w:line="240" w:lineRule="auto"/>
        <w:jc w:val="center"/>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u w:val="single"/>
          <w:lang w:eastAsia="en-AU"/>
        </w:rPr>
        <w:t>church</w:t>
      </w:r>
      <w:proofErr w:type="gramEnd"/>
      <w:r w:rsidRPr="00B723D2">
        <w:rPr>
          <w:rFonts w:eastAsia="Times New Roman" w:cstheme="minorHAnsi"/>
          <w:b/>
          <w:bCs/>
          <w:color w:val="000000"/>
          <w:sz w:val="24"/>
          <w:szCs w:val="24"/>
          <w:u w:val="single"/>
          <w:lang w:eastAsia="en-AU"/>
        </w:rPr>
        <w:t xml:space="preserve"> hall, queens avenue, </w:t>
      </w:r>
      <w:proofErr w:type="spellStart"/>
      <w:r w:rsidRPr="00B723D2">
        <w:rPr>
          <w:rFonts w:eastAsia="Times New Roman" w:cstheme="minorHAnsi"/>
          <w:b/>
          <w:bCs/>
          <w:color w:val="000000"/>
          <w:sz w:val="24"/>
          <w:szCs w:val="24"/>
          <w:u w:val="single"/>
          <w:lang w:eastAsia="en-AU"/>
        </w:rPr>
        <w:t>st</w:t>
      </w:r>
      <w:proofErr w:type="spellEnd"/>
      <w:r w:rsidRPr="00B723D2">
        <w:rPr>
          <w:rFonts w:eastAsia="Times New Roman" w:cstheme="minorHAnsi"/>
          <w:b/>
          <w:bCs/>
          <w:color w:val="000000"/>
          <w:sz w:val="24"/>
          <w:szCs w:val="24"/>
          <w:u w:val="single"/>
          <w:lang w:eastAsia="en-AU"/>
        </w:rPr>
        <w:t xml:space="preserve"> </w:t>
      </w:r>
      <w:proofErr w:type="spellStart"/>
      <w:r w:rsidRPr="00B723D2">
        <w:rPr>
          <w:rFonts w:eastAsia="Times New Roman" w:cstheme="minorHAnsi"/>
          <w:b/>
          <w:bCs/>
          <w:color w:val="000000"/>
          <w:sz w:val="24"/>
          <w:szCs w:val="24"/>
          <w:u w:val="single"/>
          <w:lang w:eastAsia="en-AU"/>
        </w:rPr>
        <w:t>arnaud</w:t>
      </w:r>
      <w:proofErr w:type="spellEnd"/>
      <w:r w:rsidRPr="00B723D2">
        <w:rPr>
          <w:rFonts w:eastAsia="Times New Roman" w:cstheme="minorHAnsi"/>
          <w:b/>
          <w:bCs/>
          <w:color w:val="000000"/>
          <w:sz w:val="24"/>
          <w:szCs w:val="24"/>
          <w:u w:val="single"/>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Meeting Started at 8.05 pm</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Present:</w:t>
      </w:r>
    </w:p>
    <w:p w:rsidR="00B723D2" w:rsidRPr="00B723D2" w:rsidRDefault="00B723D2" w:rsidP="00B723D2">
      <w:pPr>
        <w:spacing w:after="120" w:line="240" w:lineRule="auto"/>
        <w:ind w:left="720" w:hanging="720"/>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J. Lane, President; S. Robinson Snr </w:t>
      </w:r>
      <w:proofErr w:type="spellStart"/>
      <w:r w:rsidRPr="00B723D2">
        <w:rPr>
          <w:rFonts w:eastAsia="Times New Roman" w:cstheme="minorHAnsi"/>
          <w:color w:val="000000"/>
          <w:sz w:val="24"/>
          <w:szCs w:val="24"/>
          <w:lang w:eastAsia="en-AU"/>
        </w:rPr>
        <w:t>V.Pres</w:t>
      </w:r>
      <w:proofErr w:type="spellEnd"/>
      <w:r w:rsidRPr="00B723D2">
        <w:rPr>
          <w:rFonts w:eastAsia="Times New Roman" w:cstheme="minorHAnsi"/>
          <w:color w:val="000000"/>
          <w:sz w:val="24"/>
          <w:szCs w:val="24"/>
          <w:lang w:eastAsia="en-AU"/>
        </w:rPr>
        <w:t xml:space="preserve"> , A. King, Jnr Vice President; D. Roach, Secretary C. Linton, Treasurer; K. Blanchard, Zone Representative; G. </w:t>
      </w:r>
      <w:proofErr w:type="spellStart"/>
      <w:r w:rsidRPr="00B723D2">
        <w:rPr>
          <w:rFonts w:eastAsia="Times New Roman" w:cstheme="minorHAnsi"/>
          <w:color w:val="000000"/>
          <w:sz w:val="24"/>
          <w:szCs w:val="24"/>
          <w:lang w:eastAsia="en-AU"/>
        </w:rPr>
        <w:t>Baggendorf</w:t>
      </w:r>
      <w:proofErr w:type="spellEnd"/>
      <w:r w:rsidRPr="00B723D2">
        <w:rPr>
          <w:rFonts w:eastAsia="Times New Roman" w:cstheme="minorHAnsi"/>
          <w:color w:val="000000"/>
          <w:sz w:val="24"/>
          <w:szCs w:val="24"/>
          <w:lang w:eastAsia="en-AU"/>
        </w:rPr>
        <w:t>, Exam Secretary; A. Marshall, Zone Chief Instructor.</w:t>
      </w:r>
    </w:p>
    <w:p w:rsidR="00B723D2" w:rsidRPr="00B723D2" w:rsidRDefault="00B723D2" w:rsidP="00B723D2">
      <w:pPr>
        <w:spacing w:after="120" w:line="240" w:lineRule="auto"/>
        <w:ind w:left="720" w:hanging="720"/>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Delegates</w:t>
      </w:r>
      <w:r w:rsidRPr="00B723D2">
        <w:rPr>
          <w:rFonts w:eastAsia="Times New Roman" w:cstheme="minorHAnsi"/>
          <w:color w:val="000000"/>
          <w:sz w:val="24"/>
          <w:szCs w:val="24"/>
          <w:lang w:eastAsia="en-AU"/>
        </w:rPr>
        <w:t> from Bendigo, Castlemaine, Charlton, Donald, Harcourt, Hopetoun, Maldon, Maryborough, St. Arnaud, Stawell.</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Apologies:</w:t>
      </w:r>
    </w:p>
    <w:p w:rsidR="00B723D2" w:rsidRPr="00B723D2" w:rsidRDefault="00B723D2" w:rsidP="00B723D2">
      <w:pPr>
        <w:spacing w:after="120" w:line="240" w:lineRule="auto"/>
        <w:ind w:left="720"/>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C. King, M. </w:t>
      </w:r>
      <w:proofErr w:type="spellStart"/>
      <w:r w:rsidRPr="00B723D2">
        <w:rPr>
          <w:rFonts w:eastAsia="Times New Roman" w:cstheme="minorHAnsi"/>
          <w:color w:val="000000"/>
          <w:sz w:val="24"/>
          <w:szCs w:val="24"/>
          <w:lang w:eastAsia="en-AU"/>
        </w:rPr>
        <w:t>Mulvenney</w:t>
      </w:r>
      <w:proofErr w:type="spellEnd"/>
      <w:r w:rsidRPr="00B723D2">
        <w:rPr>
          <w:rFonts w:eastAsia="Times New Roman" w:cstheme="minorHAnsi"/>
          <w:color w:val="000000"/>
          <w:sz w:val="24"/>
          <w:szCs w:val="24"/>
          <w:lang w:eastAsia="en-AU"/>
        </w:rPr>
        <w:t>, F. Barnett.</w:t>
      </w:r>
    </w:p>
    <w:p w:rsidR="00B723D2" w:rsidRPr="00B723D2" w:rsidRDefault="00B723D2" w:rsidP="00B723D2">
      <w:pPr>
        <w:spacing w:after="120" w:line="240" w:lineRule="auto"/>
        <w:ind w:left="720" w:hanging="720"/>
        <w:rPr>
          <w:rFonts w:eastAsia="Times New Roman" w:cstheme="minorHAnsi"/>
          <w:color w:val="000000"/>
          <w:sz w:val="24"/>
          <w:szCs w:val="24"/>
          <w:lang w:eastAsia="en-AU"/>
        </w:rPr>
      </w:pPr>
    </w:p>
    <w:p w:rsidR="00B723D2" w:rsidRPr="00B723D2" w:rsidRDefault="00B723D2" w:rsidP="00B723D2">
      <w:pPr>
        <w:spacing w:after="120" w:line="240" w:lineRule="auto"/>
        <w:ind w:left="720" w:hanging="720"/>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Clubs not in attendance:</w:t>
      </w:r>
      <w:r w:rsidRPr="00B723D2">
        <w:rPr>
          <w:rFonts w:eastAsia="Times New Roman" w:cstheme="minorHAnsi"/>
          <w:color w:val="000000"/>
          <w:sz w:val="24"/>
          <w:szCs w:val="24"/>
          <w:lang w:eastAsia="en-AU"/>
        </w:rPr>
        <w:t> Ararat, Bealiba, Horsham, Marong, Mandurang South, Neangar Park,</w:t>
      </w:r>
    </w:p>
    <w:p w:rsidR="00B723D2" w:rsidRPr="00B723D2" w:rsidRDefault="00B723D2" w:rsidP="00B723D2">
      <w:pPr>
        <w:spacing w:after="120" w:line="240" w:lineRule="auto"/>
        <w:ind w:left="720" w:hanging="720"/>
        <w:rPr>
          <w:rFonts w:eastAsia="Times New Roman" w:cstheme="minorHAnsi"/>
          <w:color w:val="000000"/>
          <w:sz w:val="24"/>
          <w:szCs w:val="24"/>
          <w:lang w:eastAsia="en-AU"/>
        </w:rPr>
      </w:pPr>
      <w:r w:rsidRPr="00B723D2">
        <w:rPr>
          <w:rFonts w:eastAsia="Times New Roman" w:cstheme="minorHAnsi"/>
          <w:color w:val="000000"/>
          <w:sz w:val="24"/>
          <w:szCs w:val="24"/>
          <w:lang w:eastAsia="en-AU"/>
        </w:rPr>
        <w:t>Nhill, Spring Gully.</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G. Chalmers - that apologies be accepted.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S. Robinson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Amendment of October Minutes:</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Delegates Present: Angela King </w:t>
      </w:r>
      <w:proofErr w:type="gramStart"/>
      <w:r w:rsidRPr="00B723D2">
        <w:rPr>
          <w:rFonts w:eastAsia="Times New Roman" w:cstheme="minorHAnsi"/>
          <w:color w:val="000000"/>
          <w:sz w:val="24"/>
          <w:szCs w:val="24"/>
          <w:lang w:eastAsia="en-AU"/>
        </w:rPr>
        <w:t>representative</w:t>
      </w:r>
      <w:proofErr w:type="gramEnd"/>
      <w:r w:rsidRPr="00B723D2">
        <w:rPr>
          <w:rFonts w:eastAsia="Times New Roman" w:cstheme="minorHAnsi"/>
          <w:color w:val="000000"/>
          <w:sz w:val="24"/>
          <w:szCs w:val="24"/>
          <w:lang w:eastAsia="en-AU"/>
        </w:rPr>
        <w:t xml:space="preserve"> for Stawell</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Zone Representative Report Item 5: Should read </w:t>
      </w:r>
      <w:r w:rsidRPr="00B723D2">
        <w:rPr>
          <w:rFonts w:eastAsia="Times New Roman" w:cstheme="minorHAnsi"/>
          <w:color w:val="000000"/>
          <w:sz w:val="24"/>
          <w:szCs w:val="24"/>
          <w:u w:val="single"/>
          <w:lang w:eastAsia="en-AU"/>
        </w:rPr>
        <w:t>Sarah Lea from Bendigo</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Confirmation of October Minutes:</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P. Mills - that Minutes of 30</w:t>
      </w:r>
      <w:r w:rsidRPr="00B723D2">
        <w:rPr>
          <w:rFonts w:eastAsia="Times New Roman" w:cstheme="minorHAnsi"/>
          <w:b/>
          <w:bCs/>
          <w:color w:val="000000"/>
          <w:sz w:val="24"/>
          <w:szCs w:val="24"/>
          <w:vertAlign w:val="superscript"/>
          <w:lang w:eastAsia="en-AU"/>
        </w:rPr>
        <w:t>th</w:t>
      </w:r>
      <w:r w:rsidRPr="00B723D2">
        <w:rPr>
          <w:rFonts w:eastAsia="Times New Roman" w:cstheme="minorHAnsi"/>
          <w:b/>
          <w:bCs/>
          <w:color w:val="000000"/>
          <w:sz w:val="24"/>
          <w:szCs w:val="24"/>
          <w:lang w:eastAsia="en-AU"/>
        </w:rPr>
        <w:t> October be accepted.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P. Hedger.….carried.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Business arising from minutes:</w:t>
      </w:r>
    </w:p>
    <w:p w:rsidR="00B723D2" w:rsidRPr="00B723D2" w:rsidRDefault="00B723D2" w:rsidP="00B723D2">
      <w:pPr>
        <w:numPr>
          <w:ilvl w:val="0"/>
          <w:numId w:val="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 Mills raised issue that under our rules, meetings should finish no later than 10:30 pm. Zone President replied that he agrees and intended to put forward some proposals in General Business.</w:t>
      </w:r>
    </w:p>
    <w:p w:rsidR="00B723D2" w:rsidRPr="00B723D2" w:rsidRDefault="00B723D2" w:rsidP="00B723D2">
      <w:pPr>
        <w:numPr>
          <w:ilvl w:val="0"/>
          <w:numId w:val="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All clubs have paid outstanding fees to Zone Treasurer.</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Correspondence Inward:</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State Games &amp; Flat Committee – Training day for games stewards.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Ararat Pony Club – Fee payment. (Forwarded to treasurer)</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St Arnaud Pony Club – Dates for 2002 calendar.</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Ararat Prison – Ribbons for Dressage and Show Jumping.</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lastRenderedPageBreak/>
        <w:t>Maldon Pony Club – Fee payment. (Forwarded to treasurer)</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Bendigo Agricultural Society – Hire of show grounds for State Dressage and Show Jumping.</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 Council minutes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 State dressage and show jumping entry.</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 Games and Flat entry.</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 Traineeship in sports administration.</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PCAV – Mounted games clinic</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Northern Zone – Minutes.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Ararat Prison – Account for ribbons for Dressage and Show Jumping</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Rourke family – Fee payment for dinner at State Championships.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Northern Zone – Entry fee refund.</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proofErr w:type="spellStart"/>
      <w:r w:rsidRPr="00B723D2">
        <w:rPr>
          <w:rFonts w:eastAsia="Times New Roman" w:cstheme="minorHAnsi"/>
          <w:color w:val="000000"/>
          <w:sz w:val="24"/>
          <w:szCs w:val="24"/>
          <w:lang w:val="en-GB" w:eastAsia="en-AU"/>
        </w:rPr>
        <w:t>Barwon</w:t>
      </w:r>
      <w:proofErr w:type="spellEnd"/>
      <w:r w:rsidRPr="00B723D2">
        <w:rPr>
          <w:rFonts w:eastAsia="Times New Roman" w:cstheme="minorHAnsi"/>
          <w:color w:val="000000"/>
          <w:sz w:val="24"/>
          <w:szCs w:val="24"/>
          <w:lang w:val="en-GB" w:eastAsia="en-AU"/>
        </w:rPr>
        <w:t xml:space="preserve"> Zone – Zone minutes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Central Zone – Reply to letter regarding long boots for PA, PAB, Gr1 and G2 riders</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proofErr w:type="spellStart"/>
      <w:r w:rsidRPr="00B723D2">
        <w:rPr>
          <w:rFonts w:eastAsia="Times New Roman" w:cstheme="minorHAnsi"/>
          <w:color w:val="000000"/>
          <w:sz w:val="24"/>
          <w:szCs w:val="24"/>
          <w:lang w:val="en-GB" w:eastAsia="en-AU"/>
        </w:rPr>
        <w:t>Stawell</w:t>
      </w:r>
      <w:proofErr w:type="spellEnd"/>
      <w:r w:rsidRPr="00B723D2">
        <w:rPr>
          <w:rFonts w:eastAsia="Times New Roman" w:cstheme="minorHAnsi"/>
          <w:color w:val="000000"/>
          <w:sz w:val="24"/>
          <w:szCs w:val="24"/>
          <w:lang w:val="en-GB" w:eastAsia="en-AU"/>
        </w:rPr>
        <w:t xml:space="preserve"> PC – Structure of Zone Show jumping Shield event</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Section ‘D’ – Concerns over proof reading of Horses Mouth</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Harcourt PC – Exemption of fees for Zone Instruction</w:t>
      </w:r>
    </w:p>
    <w:p w:rsidR="00B723D2" w:rsidRPr="00B723D2" w:rsidRDefault="00B723D2" w:rsidP="00B723D2">
      <w:pPr>
        <w:numPr>
          <w:ilvl w:val="0"/>
          <w:numId w:val="2"/>
        </w:numPr>
        <w:spacing w:after="120" w:line="240" w:lineRule="auto"/>
        <w:rPr>
          <w:rFonts w:eastAsia="Times New Roman" w:cstheme="minorHAnsi"/>
          <w:color w:val="000000"/>
          <w:sz w:val="24"/>
          <w:szCs w:val="24"/>
          <w:lang w:val="en-GB" w:eastAsia="en-AU"/>
        </w:rPr>
      </w:pPr>
      <w:proofErr w:type="spellStart"/>
      <w:r w:rsidRPr="00B723D2">
        <w:rPr>
          <w:rFonts w:eastAsia="Times New Roman" w:cstheme="minorHAnsi"/>
          <w:color w:val="000000"/>
          <w:sz w:val="24"/>
          <w:szCs w:val="24"/>
          <w:lang w:val="en-GB" w:eastAsia="en-AU"/>
        </w:rPr>
        <w:t>Hopetoun</w:t>
      </w:r>
      <w:proofErr w:type="spellEnd"/>
      <w:r w:rsidRPr="00B723D2">
        <w:rPr>
          <w:rFonts w:eastAsia="Times New Roman" w:cstheme="minorHAnsi"/>
          <w:color w:val="000000"/>
          <w:sz w:val="24"/>
          <w:szCs w:val="24"/>
          <w:lang w:val="en-GB" w:eastAsia="en-AU"/>
        </w:rPr>
        <w:t xml:space="preserve"> PC – Dates for Zone calendar</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Correspondence Outward:</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All clubs – October Zone Minutes.</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Zone Secretaries – Use of long boots for PA, PB, Gr1 and Gr2 riders.</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All clubs – Concerns with Zone Junior Committee.</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All clubs – Zone calendar.</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Bendigo Agricultural Society – Use of show grounds for Dressage and Show Jumping 2004.</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Ararat Prison – Ribbons for Dressage and Show Jumping Zone Qualifier.</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North East Zone - Entry form 2002 State Dressage and Show Jumping.</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Midland Zone Dressage and SJ Team managers – Event information.</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Ararat Shire Turf Club - Use of show grounds for Dressage and Show Jumping 2004</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All club secretaries – Notice of Zone meeting.</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Anglican Church Hall Committee – Meeting dates for 2002.</w:t>
      </w:r>
    </w:p>
    <w:p w:rsidR="00B723D2" w:rsidRPr="00B723D2" w:rsidRDefault="00B723D2" w:rsidP="00B723D2">
      <w:pPr>
        <w:numPr>
          <w:ilvl w:val="0"/>
          <w:numId w:val="3"/>
        </w:numPr>
        <w:spacing w:after="120" w:line="240" w:lineRule="auto"/>
        <w:rPr>
          <w:rFonts w:eastAsia="Times New Roman" w:cstheme="minorHAnsi"/>
          <w:color w:val="000000"/>
          <w:sz w:val="24"/>
          <w:szCs w:val="24"/>
          <w:lang w:val="en-GB" w:eastAsia="en-AU"/>
        </w:rPr>
      </w:pPr>
      <w:r w:rsidRPr="00B723D2">
        <w:rPr>
          <w:rFonts w:eastAsia="Times New Roman" w:cstheme="minorHAnsi"/>
          <w:color w:val="000000"/>
          <w:sz w:val="24"/>
          <w:szCs w:val="24"/>
          <w:lang w:val="en-GB" w:eastAsia="en-AU"/>
        </w:rPr>
        <w:t>Rochester Agricultural Society – Use of show grounds for Dressage and Show Jumping 2004.</w:t>
      </w:r>
    </w:p>
    <w:p w:rsidR="00B723D2" w:rsidRPr="00B723D2" w:rsidRDefault="00B723D2" w:rsidP="00B723D2">
      <w:pPr>
        <w:spacing w:after="120" w:line="240" w:lineRule="auto"/>
        <w:ind w:left="2070" w:hanging="2070"/>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K. Molesworth – that Correspondence Inward be accepted and Correspondence</w:t>
      </w:r>
    </w:p>
    <w:p w:rsidR="00B723D2" w:rsidRPr="00B723D2" w:rsidRDefault="00B723D2" w:rsidP="00B723D2">
      <w:pPr>
        <w:spacing w:after="120" w:line="240" w:lineRule="auto"/>
        <w:ind w:left="2070" w:hanging="2070"/>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lastRenderedPageBreak/>
        <w:t>Outward be approved.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P. Hedger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Business Arising from Correspondence:</w:t>
      </w:r>
    </w:p>
    <w:p w:rsidR="00B723D2" w:rsidRPr="00B723D2" w:rsidRDefault="00B723D2" w:rsidP="00B723D2">
      <w:pPr>
        <w:numPr>
          <w:ilvl w:val="0"/>
          <w:numId w:val="4"/>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Item 20 Inwards October minutes – $100.00 paid to Zone for Speed for Safety. Should money go to the riders as Zone did not incur any </w:t>
      </w:r>
      <w:proofErr w:type="gramStart"/>
      <w:r w:rsidRPr="00B723D2">
        <w:rPr>
          <w:rFonts w:eastAsia="Times New Roman" w:cstheme="minorHAnsi"/>
          <w:color w:val="000000"/>
          <w:sz w:val="24"/>
          <w:szCs w:val="24"/>
          <w:lang w:eastAsia="en-AU"/>
        </w:rPr>
        <w:t>expenses.</w:t>
      </w:r>
      <w:proofErr w:type="gramEnd"/>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Following discussion it was agreed that money stay with Zone as it may help to cover any</w:t>
      </w:r>
    </w:p>
    <w:p w:rsidR="00B723D2" w:rsidRPr="00B723D2" w:rsidRDefault="00B723D2" w:rsidP="00B723D2">
      <w:pPr>
        <w:spacing w:after="120" w:line="240" w:lineRule="auto"/>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future</w:t>
      </w:r>
      <w:proofErr w:type="gramEnd"/>
      <w:r w:rsidRPr="00B723D2">
        <w:rPr>
          <w:rFonts w:eastAsia="Times New Roman" w:cstheme="minorHAnsi"/>
          <w:b/>
          <w:bCs/>
          <w:color w:val="000000"/>
          <w:sz w:val="24"/>
          <w:szCs w:val="24"/>
          <w:lang w:eastAsia="en-AU"/>
        </w:rPr>
        <w:t xml:space="preserve"> costs in running the event.</w:t>
      </w:r>
    </w:p>
    <w:p w:rsidR="00B723D2" w:rsidRPr="00B723D2" w:rsidRDefault="00B723D2" w:rsidP="00B723D2">
      <w:pPr>
        <w:numPr>
          <w:ilvl w:val="0"/>
          <w:numId w:val="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Item 1 Inwards – </w:t>
      </w:r>
      <w:r w:rsidRPr="00B723D2">
        <w:rPr>
          <w:rFonts w:eastAsia="Times New Roman" w:cstheme="minorHAnsi"/>
          <w:b/>
          <w:bCs/>
          <w:color w:val="000000"/>
          <w:sz w:val="24"/>
          <w:szCs w:val="24"/>
          <w:lang w:eastAsia="en-AU"/>
        </w:rPr>
        <w:t>Secretary write to Games Committee commending their efforts and that our Zone will do our best to provide participants</w:t>
      </w:r>
      <w:r w:rsidRPr="00B723D2">
        <w:rPr>
          <w:rFonts w:eastAsia="Times New Roman" w:cstheme="minorHAnsi"/>
          <w:color w:val="000000"/>
          <w:sz w:val="24"/>
          <w:szCs w:val="24"/>
          <w:lang w:eastAsia="en-AU"/>
        </w:rPr>
        <w:t>.</w:t>
      </w:r>
    </w:p>
    <w:p w:rsidR="00B723D2" w:rsidRPr="00B723D2" w:rsidRDefault="00B723D2" w:rsidP="00B723D2">
      <w:pPr>
        <w:numPr>
          <w:ilvl w:val="0"/>
          <w:numId w:val="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It was noted that the fees for hire of Bendigo Showgrounds are very high.</w:t>
      </w:r>
    </w:p>
    <w:p w:rsidR="00B723D2" w:rsidRPr="00B723D2" w:rsidRDefault="00B723D2" w:rsidP="00B723D2">
      <w:pPr>
        <w:numPr>
          <w:ilvl w:val="0"/>
          <w:numId w:val="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Item 20 Inwards – </w:t>
      </w:r>
      <w:proofErr w:type="spellStart"/>
      <w:r w:rsidRPr="00B723D2">
        <w:rPr>
          <w:rFonts w:eastAsia="Times New Roman" w:cstheme="minorHAnsi"/>
          <w:color w:val="000000"/>
          <w:sz w:val="24"/>
          <w:szCs w:val="24"/>
          <w:lang w:eastAsia="en-AU"/>
        </w:rPr>
        <w:t>P.Mills</w:t>
      </w:r>
      <w:proofErr w:type="spellEnd"/>
      <w:r w:rsidRPr="00B723D2">
        <w:rPr>
          <w:rFonts w:eastAsia="Times New Roman" w:cstheme="minorHAnsi"/>
          <w:color w:val="000000"/>
          <w:sz w:val="24"/>
          <w:szCs w:val="24"/>
          <w:lang w:eastAsia="en-AU"/>
        </w:rPr>
        <w:t xml:space="preserve"> spoke on the difficulties and costs to Harcourt involved with trying to organise the event.</w:t>
      </w:r>
    </w:p>
    <w:p w:rsidR="00B723D2" w:rsidRPr="00B723D2" w:rsidRDefault="00B723D2" w:rsidP="00B723D2">
      <w:pPr>
        <w:spacing w:after="120" w:line="240" w:lineRule="auto"/>
        <w:ind w:left="397"/>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ZCI said it is very difficult to get people to attend Zone clinics. The $40.00 fee per club did not cover costs for last </w:t>
      </w:r>
      <w:proofErr w:type="spellStart"/>
      <w:proofErr w:type="gramStart"/>
      <w:r w:rsidRPr="00B723D2">
        <w:rPr>
          <w:rFonts w:eastAsia="Times New Roman" w:cstheme="minorHAnsi"/>
          <w:color w:val="000000"/>
          <w:sz w:val="24"/>
          <w:szCs w:val="24"/>
          <w:lang w:eastAsia="en-AU"/>
        </w:rPr>
        <w:t>years</w:t>
      </w:r>
      <w:proofErr w:type="spellEnd"/>
      <w:proofErr w:type="gramEnd"/>
      <w:r w:rsidRPr="00B723D2">
        <w:rPr>
          <w:rFonts w:eastAsia="Times New Roman" w:cstheme="minorHAnsi"/>
          <w:color w:val="000000"/>
          <w:sz w:val="24"/>
          <w:szCs w:val="24"/>
          <w:lang w:eastAsia="en-AU"/>
        </w:rPr>
        <w:t xml:space="preserve"> clinics.</w:t>
      </w:r>
    </w:p>
    <w:p w:rsidR="00B723D2" w:rsidRPr="00B723D2" w:rsidRDefault="00B723D2" w:rsidP="00B723D2">
      <w:pPr>
        <w:spacing w:after="120" w:line="240" w:lineRule="auto"/>
        <w:ind w:left="2070" w:hanging="2070"/>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Moved – </w:t>
      </w:r>
      <w:proofErr w:type="spellStart"/>
      <w:r w:rsidRPr="00B723D2">
        <w:rPr>
          <w:rFonts w:eastAsia="Times New Roman" w:cstheme="minorHAnsi"/>
          <w:b/>
          <w:bCs/>
          <w:color w:val="000000"/>
          <w:sz w:val="24"/>
          <w:szCs w:val="24"/>
          <w:lang w:eastAsia="en-AU"/>
        </w:rPr>
        <w:t>P.Mills</w:t>
      </w:r>
      <w:proofErr w:type="spellEnd"/>
      <w:r w:rsidRPr="00B723D2">
        <w:rPr>
          <w:rFonts w:eastAsia="Times New Roman" w:cstheme="minorHAnsi"/>
          <w:b/>
          <w:bCs/>
          <w:color w:val="000000"/>
          <w:sz w:val="24"/>
          <w:szCs w:val="24"/>
          <w:lang w:eastAsia="en-AU"/>
        </w:rPr>
        <w:t xml:space="preserve"> – that Harcourt do not have to pay instructor school fees for 2001.</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P. Hedger.</w:t>
      </w: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Angela King spoke against the </w:t>
      </w:r>
      <w:proofErr w:type="gramStart"/>
      <w:r w:rsidRPr="00B723D2">
        <w:rPr>
          <w:rFonts w:eastAsia="Times New Roman" w:cstheme="minorHAnsi"/>
          <w:color w:val="000000"/>
          <w:sz w:val="24"/>
          <w:szCs w:val="24"/>
          <w:lang w:eastAsia="en-AU"/>
        </w:rPr>
        <w:t>motion .</w:t>
      </w:r>
      <w:proofErr w:type="gramEnd"/>
      <w:r w:rsidRPr="00B723D2">
        <w:rPr>
          <w:rFonts w:eastAsia="Times New Roman" w:cstheme="minorHAnsi"/>
          <w:color w:val="000000"/>
          <w:sz w:val="24"/>
          <w:szCs w:val="24"/>
          <w:lang w:eastAsia="en-AU"/>
        </w:rPr>
        <w:t xml:space="preserve"> She understood the concerns, but there are risks taken in organising such an event. Concerned that it may create a precedent.</w:t>
      </w: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w:t>
      </w:r>
      <w:r w:rsidRPr="00B723D2">
        <w:rPr>
          <w:rFonts w:eastAsia="Times New Roman" w:cstheme="minorHAnsi"/>
          <w:b/>
          <w:bCs/>
          <w:color w:val="000000"/>
          <w:sz w:val="24"/>
          <w:szCs w:val="24"/>
          <w:lang w:eastAsia="en-AU"/>
        </w:rPr>
        <w:t>..Motion Defeated</w:t>
      </w:r>
    </w:p>
    <w:p w:rsidR="00B723D2" w:rsidRPr="00B723D2" w:rsidRDefault="00B723D2" w:rsidP="00B723D2">
      <w:pPr>
        <w:numPr>
          <w:ilvl w:val="0"/>
          <w:numId w:val="6"/>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Item 19 Inwards – Concern expressed at use of Horses Mouth Newsletter being used to make a political point. Not to be used to air dislikes or grievances.</w:t>
      </w: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Kevin Molesworth spoke on the concerns raised by Section ‘D’ and made the following points:-</w:t>
      </w:r>
    </w:p>
    <w:p w:rsidR="00B723D2" w:rsidRPr="00B723D2" w:rsidRDefault="00B723D2" w:rsidP="00B723D2">
      <w:pPr>
        <w:numPr>
          <w:ilvl w:val="1"/>
          <w:numId w:val="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Believes it is healthy to have an outlet for kids.</w:t>
      </w:r>
    </w:p>
    <w:p w:rsidR="00B723D2" w:rsidRPr="00B723D2" w:rsidRDefault="00B723D2" w:rsidP="00B723D2">
      <w:pPr>
        <w:numPr>
          <w:ilvl w:val="1"/>
          <w:numId w:val="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No need to cut in on freedom of speech.</w:t>
      </w:r>
    </w:p>
    <w:p w:rsidR="00B723D2" w:rsidRPr="00B723D2" w:rsidRDefault="00B723D2" w:rsidP="00B723D2">
      <w:pPr>
        <w:numPr>
          <w:ilvl w:val="1"/>
          <w:numId w:val="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Maryborough not at section meeting but voted on and passed.</w:t>
      </w:r>
    </w:p>
    <w:p w:rsidR="00B723D2" w:rsidRPr="00B723D2" w:rsidRDefault="00B723D2" w:rsidP="00B723D2">
      <w:pPr>
        <w:numPr>
          <w:ilvl w:val="1"/>
          <w:numId w:val="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Article was written in good faith. If needed, scrutinize adult input not child input.</w:t>
      </w:r>
    </w:p>
    <w:p w:rsidR="00B723D2" w:rsidRPr="00B723D2" w:rsidRDefault="00B723D2" w:rsidP="00B723D2">
      <w:pPr>
        <w:numPr>
          <w:ilvl w:val="1"/>
          <w:numId w:val="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Agrees should have authors name or name of junior committee.</w:t>
      </w:r>
    </w:p>
    <w:p w:rsidR="00B723D2" w:rsidRPr="00B723D2" w:rsidRDefault="00B723D2" w:rsidP="00B723D2">
      <w:pPr>
        <w:spacing w:after="120" w:line="240" w:lineRule="auto"/>
        <w:ind w:left="340"/>
        <w:rPr>
          <w:rFonts w:eastAsia="Times New Roman" w:cstheme="minorHAnsi"/>
          <w:color w:val="000000"/>
          <w:sz w:val="24"/>
          <w:szCs w:val="24"/>
          <w:lang w:eastAsia="en-AU"/>
        </w:rPr>
      </w:pP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Angela King replied and made the following:-</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Would not be censoring articles.</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Proof reading to help.</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If article considered inflammatory would help to ensure article would not offend someone.</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If anonymity is required, as long as article is proof read should not be a problem.</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lastRenderedPageBreak/>
        <w:t>Senior committee has not given enough guidance or help to Junior Committee.</w:t>
      </w:r>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Is a little hurt that she may be considered to be </w:t>
      </w:r>
      <w:proofErr w:type="gramStart"/>
      <w:r w:rsidRPr="00B723D2">
        <w:rPr>
          <w:rFonts w:eastAsia="Times New Roman" w:cstheme="minorHAnsi"/>
          <w:color w:val="000000"/>
          <w:sz w:val="24"/>
          <w:szCs w:val="24"/>
          <w:lang w:eastAsia="en-AU"/>
        </w:rPr>
        <w:t>unfair.</w:t>
      </w:r>
      <w:proofErr w:type="gramEnd"/>
    </w:p>
    <w:p w:rsidR="00B723D2" w:rsidRPr="00B723D2" w:rsidRDefault="00B723D2" w:rsidP="00B723D2">
      <w:pPr>
        <w:numPr>
          <w:ilvl w:val="0"/>
          <w:numId w:val="8"/>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Junior committee is in effect, a sub-committee and therefore we are responsible. Senior committee not leading enough.</w:t>
      </w:r>
    </w:p>
    <w:p w:rsidR="00B723D2" w:rsidRPr="00B723D2" w:rsidRDefault="00B723D2" w:rsidP="00B723D2">
      <w:pPr>
        <w:spacing w:after="120" w:line="240" w:lineRule="auto"/>
        <w:ind w:left="340"/>
        <w:rPr>
          <w:rFonts w:eastAsia="Times New Roman" w:cstheme="minorHAnsi"/>
          <w:color w:val="000000"/>
          <w:sz w:val="24"/>
          <w:szCs w:val="24"/>
          <w:lang w:eastAsia="en-AU"/>
        </w:rPr>
      </w:pP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President, John Lane summed up:-</w:t>
      </w:r>
    </w:p>
    <w:p w:rsidR="00B723D2" w:rsidRPr="00B723D2" w:rsidRDefault="00B723D2" w:rsidP="00B723D2">
      <w:pPr>
        <w:numPr>
          <w:ilvl w:val="0"/>
          <w:numId w:val="9"/>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Cannot condone the Junior Committee putting out what they want.</w:t>
      </w:r>
    </w:p>
    <w:p w:rsidR="00B723D2" w:rsidRPr="00B723D2" w:rsidRDefault="00B723D2" w:rsidP="00B723D2">
      <w:pPr>
        <w:numPr>
          <w:ilvl w:val="0"/>
          <w:numId w:val="9"/>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Newsletter needs to be overseen by Senior Committee.</w:t>
      </w:r>
    </w:p>
    <w:p w:rsidR="00B723D2" w:rsidRPr="00B723D2" w:rsidRDefault="00B723D2" w:rsidP="00B723D2">
      <w:pPr>
        <w:numPr>
          <w:ilvl w:val="0"/>
          <w:numId w:val="9"/>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Nothing personal against Angela.</w:t>
      </w:r>
    </w:p>
    <w:p w:rsidR="00B723D2" w:rsidRPr="00B723D2" w:rsidRDefault="00B723D2" w:rsidP="00B723D2">
      <w:pPr>
        <w:numPr>
          <w:ilvl w:val="0"/>
          <w:numId w:val="9"/>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Only one newsletter has caused a problem.</w:t>
      </w:r>
    </w:p>
    <w:p w:rsidR="00B723D2" w:rsidRPr="00B723D2" w:rsidRDefault="00B723D2" w:rsidP="00B723D2">
      <w:pPr>
        <w:numPr>
          <w:ilvl w:val="0"/>
          <w:numId w:val="9"/>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We have a duty of care to all members.</w:t>
      </w:r>
    </w:p>
    <w:p w:rsidR="00B723D2" w:rsidRPr="00B723D2" w:rsidRDefault="00B723D2" w:rsidP="00B723D2">
      <w:pPr>
        <w:spacing w:after="120" w:line="240" w:lineRule="auto"/>
        <w:ind w:left="340"/>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Treasurer's Report: Ms Christine Linton</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Opening Balance $1533.63</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Income </w:t>
      </w:r>
      <w:r w:rsidRPr="00B723D2">
        <w:rPr>
          <w:rFonts w:eastAsia="Times New Roman" w:cstheme="minorHAnsi"/>
          <w:color w:val="000000"/>
          <w:sz w:val="24"/>
          <w:szCs w:val="24"/>
          <w:u w:val="single"/>
          <w:lang w:eastAsia="en-AU"/>
        </w:rPr>
        <w:t>861.00</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2394.63</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Expenses </w:t>
      </w:r>
      <w:r w:rsidRPr="00B723D2">
        <w:rPr>
          <w:rFonts w:eastAsia="Times New Roman" w:cstheme="minorHAnsi"/>
          <w:color w:val="000000"/>
          <w:sz w:val="24"/>
          <w:szCs w:val="24"/>
          <w:u w:val="single"/>
          <w:lang w:eastAsia="en-AU"/>
        </w:rPr>
        <w:t>1270.70</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Balance as at 22/1/2002 $1123.93</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To pay: K. Blanchard - $100.00, Secretarial Expenses- $138.54, St Arnaud Pony Club $32.60 – sandwiches for meetings, Anglican Church Committee - $10.00, North East Zone $16.00 – Meal payment.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Moved – C. Linton –– </w:t>
      </w:r>
      <w:proofErr w:type="gramStart"/>
      <w:r w:rsidRPr="00B723D2">
        <w:rPr>
          <w:rFonts w:eastAsia="Times New Roman" w:cstheme="minorHAnsi"/>
          <w:b/>
          <w:bCs/>
          <w:color w:val="000000"/>
          <w:sz w:val="24"/>
          <w:szCs w:val="24"/>
          <w:lang w:eastAsia="en-AU"/>
        </w:rPr>
        <w:t>that</w:t>
      </w:r>
      <w:proofErr w:type="gramEnd"/>
      <w:r w:rsidRPr="00B723D2">
        <w:rPr>
          <w:rFonts w:eastAsia="Times New Roman" w:cstheme="minorHAnsi"/>
          <w:b/>
          <w:bCs/>
          <w:color w:val="000000"/>
          <w:sz w:val="24"/>
          <w:szCs w:val="24"/>
          <w:lang w:eastAsia="en-AU"/>
        </w:rPr>
        <w:t xml:space="preserve"> the Treasurer's Report be accepted and accounts be paid.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S. Robinson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Zone Representative’s Report: Mrs. Kaye Blanchard</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Card penalties in new By-Laws and Rules book P18 5.3.2. Kaye to clarify at next Council meeting.</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Nothing to add to insurance problems at this stage.</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Review of uniform being done by sub-committee following Zone letter re white jodhpurs.</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PCAV membership 2002-2003 to be $33.00 at this stage. May have to increase if insurance rate increase greater than expected.</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Uniform to stay as is. Badge compulsory.</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Kaye has entry form for State Games.</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Central Zone to host PCAV AGM.</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lastRenderedPageBreak/>
        <w:t>Bridle numbers allowed for dressage only competitions in all grades.</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Certificate attained will be included in new cards.</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Concern has been expressed at number of speed events in show jumping at 2002 State Championships. Will be looked at for 2003, clubs need to make comment.</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Alan Mitchell and Brian </w:t>
      </w:r>
      <w:proofErr w:type="spellStart"/>
      <w:r w:rsidRPr="00B723D2">
        <w:rPr>
          <w:rFonts w:eastAsia="Times New Roman" w:cstheme="minorHAnsi"/>
          <w:color w:val="000000"/>
          <w:sz w:val="24"/>
          <w:szCs w:val="24"/>
          <w:lang w:eastAsia="en-AU"/>
        </w:rPr>
        <w:t>Schrapel</w:t>
      </w:r>
      <w:proofErr w:type="spellEnd"/>
      <w:r w:rsidRPr="00B723D2">
        <w:rPr>
          <w:rFonts w:eastAsia="Times New Roman" w:cstheme="minorHAnsi"/>
          <w:color w:val="000000"/>
          <w:sz w:val="24"/>
          <w:szCs w:val="24"/>
          <w:lang w:eastAsia="en-AU"/>
        </w:rPr>
        <w:t xml:space="preserve"> show jumping clinics will be held this year in May and July.</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PCAV and EFA to meet with interested parties to discuss guidelines for School events. Riders who are not members of either association are not insured.</w:t>
      </w:r>
    </w:p>
    <w:p w:rsidR="00B723D2" w:rsidRPr="00B723D2" w:rsidRDefault="00B723D2" w:rsidP="00B723D2">
      <w:pPr>
        <w:numPr>
          <w:ilvl w:val="0"/>
          <w:numId w:val="10"/>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Faded jodhpurs are allowed.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Moved – </w:t>
      </w:r>
      <w:proofErr w:type="spellStart"/>
      <w:r w:rsidRPr="00B723D2">
        <w:rPr>
          <w:rFonts w:eastAsia="Times New Roman" w:cstheme="minorHAnsi"/>
          <w:b/>
          <w:bCs/>
          <w:color w:val="000000"/>
          <w:sz w:val="24"/>
          <w:szCs w:val="24"/>
          <w:lang w:eastAsia="en-AU"/>
        </w:rPr>
        <w:t>P.Mills</w:t>
      </w:r>
      <w:proofErr w:type="spellEnd"/>
      <w:r w:rsidRPr="00B723D2">
        <w:rPr>
          <w:rFonts w:eastAsia="Times New Roman" w:cstheme="minorHAnsi"/>
          <w:b/>
          <w:bCs/>
          <w:color w:val="000000"/>
          <w:sz w:val="24"/>
          <w:szCs w:val="24"/>
          <w:lang w:eastAsia="en-AU"/>
        </w:rPr>
        <w:t xml:space="preserve"> –– that the a letter be sent to PCAV requesting that white be added to the list</w:t>
      </w:r>
    </w:p>
    <w:p w:rsidR="00B723D2" w:rsidRPr="00B723D2" w:rsidRDefault="00B723D2" w:rsidP="00B723D2">
      <w:pPr>
        <w:spacing w:after="120" w:line="240" w:lineRule="auto"/>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of</w:t>
      </w:r>
      <w:proofErr w:type="gramEnd"/>
      <w:r w:rsidRPr="00B723D2">
        <w:rPr>
          <w:rFonts w:eastAsia="Times New Roman" w:cstheme="minorHAnsi"/>
          <w:b/>
          <w:bCs/>
          <w:color w:val="000000"/>
          <w:sz w:val="24"/>
          <w:szCs w:val="24"/>
          <w:lang w:eastAsia="en-AU"/>
        </w:rPr>
        <w:t xml:space="preserve"> approved colours for </w:t>
      </w:r>
      <w:proofErr w:type="spellStart"/>
      <w:r w:rsidRPr="00B723D2">
        <w:rPr>
          <w:rFonts w:eastAsia="Times New Roman" w:cstheme="minorHAnsi"/>
          <w:b/>
          <w:bCs/>
          <w:color w:val="000000"/>
          <w:sz w:val="24"/>
          <w:szCs w:val="24"/>
          <w:lang w:eastAsia="en-AU"/>
        </w:rPr>
        <w:t>jodphurs</w:t>
      </w:r>
      <w:proofErr w:type="spell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xml:space="preserve"> - </w:t>
      </w:r>
      <w:proofErr w:type="spellStart"/>
      <w:r w:rsidRPr="00B723D2">
        <w:rPr>
          <w:rFonts w:eastAsia="Times New Roman" w:cstheme="minorHAnsi"/>
          <w:b/>
          <w:bCs/>
          <w:color w:val="000000"/>
          <w:sz w:val="24"/>
          <w:szCs w:val="24"/>
          <w:lang w:eastAsia="en-AU"/>
        </w:rPr>
        <w:t>P.Hedger</w:t>
      </w:r>
      <w:proofErr w:type="spellEnd"/>
      <w:r w:rsidRPr="00B723D2">
        <w:rPr>
          <w:rFonts w:eastAsia="Times New Roman" w:cstheme="minorHAnsi"/>
          <w:b/>
          <w:bCs/>
          <w:color w:val="000000"/>
          <w:sz w:val="24"/>
          <w:szCs w:val="24"/>
          <w:lang w:eastAsia="en-AU"/>
        </w:rPr>
        <w:t xml:space="preserve">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numPr>
          <w:ilvl w:val="0"/>
          <w:numId w:val="1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Mounted games clinic 26</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 and 27</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 January.</w:t>
      </w:r>
    </w:p>
    <w:p w:rsidR="00B723D2" w:rsidRPr="00B723D2" w:rsidRDefault="00B723D2" w:rsidP="00B723D2">
      <w:pPr>
        <w:numPr>
          <w:ilvl w:val="0"/>
          <w:numId w:val="1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 B, K weekend camp at Barwon Zone 21</w:t>
      </w:r>
      <w:r w:rsidRPr="00B723D2">
        <w:rPr>
          <w:rFonts w:eastAsia="Times New Roman" w:cstheme="minorHAnsi"/>
          <w:color w:val="000000"/>
          <w:sz w:val="24"/>
          <w:szCs w:val="24"/>
          <w:vertAlign w:val="superscript"/>
          <w:lang w:eastAsia="en-AU"/>
        </w:rPr>
        <w:t>st</w:t>
      </w:r>
      <w:r w:rsidRPr="00B723D2">
        <w:rPr>
          <w:rFonts w:eastAsia="Times New Roman" w:cstheme="minorHAnsi"/>
          <w:color w:val="000000"/>
          <w:sz w:val="24"/>
          <w:szCs w:val="24"/>
          <w:lang w:eastAsia="en-AU"/>
        </w:rPr>
        <w:t> and 22</w:t>
      </w:r>
      <w:r w:rsidRPr="00B723D2">
        <w:rPr>
          <w:rFonts w:eastAsia="Times New Roman" w:cstheme="minorHAnsi"/>
          <w:color w:val="000000"/>
          <w:sz w:val="24"/>
          <w:szCs w:val="24"/>
          <w:vertAlign w:val="superscript"/>
          <w:lang w:eastAsia="en-AU"/>
        </w:rPr>
        <w:t>nd</w:t>
      </w:r>
      <w:r w:rsidRPr="00B723D2">
        <w:rPr>
          <w:rFonts w:eastAsia="Times New Roman" w:cstheme="minorHAnsi"/>
          <w:color w:val="000000"/>
          <w:sz w:val="24"/>
          <w:szCs w:val="24"/>
          <w:lang w:eastAsia="en-AU"/>
        </w:rPr>
        <w:t> April.</w:t>
      </w:r>
    </w:p>
    <w:p w:rsidR="00B723D2" w:rsidRPr="00B723D2" w:rsidRDefault="00B723D2" w:rsidP="00B723D2">
      <w:pPr>
        <w:numPr>
          <w:ilvl w:val="0"/>
          <w:numId w:val="1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Pony Club and EFA dressage at Werribee Park in March</w:t>
      </w:r>
    </w:p>
    <w:p w:rsidR="00B723D2" w:rsidRPr="00B723D2" w:rsidRDefault="00B723D2" w:rsidP="00B723D2">
      <w:pPr>
        <w:numPr>
          <w:ilvl w:val="0"/>
          <w:numId w:val="1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Kaye to clarify with PCAV rule 2C regarding eligibility of rider combinations in State Games and Flat.</w:t>
      </w:r>
    </w:p>
    <w:p w:rsidR="00B723D2" w:rsidRPr="00B723D2" w:rsidRDefault="00B723D2" w:rsidP="00B723D2">
      <w:pPr>
        <w:numPr>
          <w:ilvl w:val="0"/>
          <w:numId w:val="11"/>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Kaye presented a “Do List” of clubs that have outstanding fees with PCAV. Zone to ensure money is paid to PCAV. Concern expressed that Bealiba owe $8.50 for an </w:t>
      </w:r>
      <w:proofErr w:type="gramStart"/>
      <w:r w:rsidRPr="00B723D2">
        <w:rPr>
          <w:rFonts w:eastAsia="Times New Roman" w:cstheme="minorHAnsi"/>
          <w:color w:val="000000"/>
          <w:sz w:val="24"/>
          <w:szCs w:val="24"/>
          <w:lang w:eastAsia="en-AU"/>
        </w:rPr>
        <w:t>instructors</w:t>
      </w:r>
      <w:proofErr w:type="gramEnd"/>
      <w:r w:rsidRPr="00B723D2">
        <w:rPr>
          <w:rFonts w:eastAsia="Times New Roman" w:cstheme="minorHAnsi"/>
          <w:color w:val="000000"/>
          <w:sz w:val="24"/>
          <w:szCs w:val="24"/>
          <w:lang w:eastAsia="en-AU"/>
        </w:rPr>
        <w:t xml:space="preserve"> certificate that is invalid and that clubs should have to pay. Costs have been covered by PCAV in the past.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Moved – </w:t>
      </w:r>
      <w:proofErr w:type="spellStart"/>
      <w:r w:rsidRPr="00B723D2">
        <w:rPr>
          <w:rFonts w:eastAsia="Times New Roman" w:cstheme="minorHAnsi"/>
          <w:b/>
          <w:bCs/>
          <w:color w:val="000000"/>
          <w:sz w:val="24"/>
          <w:szCs w:val="24"/>
          <w:lang w:eastAsia="en-AU"/>
        </w:rPr>
        <w:t>K.Molesworth</w:t>
      </w:r>
      <w:proofErr w:type="spellEnd"/>
      <w:r w:rsidRPr="00B723D2">
        <w:rPr>
          <w:rFonts w:eastAsia="Times New Roman" w:cstheme="minorHAnsi"/>
          <w:b/>
          <w:bCs/>
          <w:color w:val="000000"/>
          <w:sz w:val="24"/>
          <w:szCs w:val="24"/>
          <w:lang w:eastAsia="en-AU"/>
        </w:rPr>
        <w:t xml:space="preserve"> –– </w:t>
      </w:r>
      <w:proofErr w:type="gramStart"/>
      <w:r w:rsidRPr="00B723D2">
        <w:rPr>
          <w:rFonts w:eastAsia="Times New Roman" w:cstheme="minorHAnsi"/>
          <w:b/>
          <w:bCs/>
          <w:color w:val="000000"/>
          <w:sz w:val="24"/>
          <w:szCs w:val="24"/>
          <w:lang w:eastAsia="en-AU"/>
        </w:rPr>
        <w:t>that</w:t>
      </w:r>
      <w:proofErr w:type="gramEnd"/>
      <w:r w:rsidRPr="00B723D2">
        <w:rPr>
          <w:rFonts w:eastAsia="Times New Roman" w:cstheme="minorHAnsi"/>
          <w:b/>
          <w:bCs/>
          <w:color w:val="000000"/>
          <w:sz w:val="24"/>
          <w:szCs w:val="24"/>
          <w:lang w:eastAsia="en-AU"/>
        </w:rPr>
        <w:t xml:space="preserve"> the list be returned to PCAV. We are not debt collectors and we</w:t>
      </w:r>
    </w:p>
    <w:p w:rsidR="00B723D2" w:rsidRPr="00B723D2" w:rsidRDefault="00B723D2" w:rsidP="00B723D2">
      <w:pPr>
        <w:spacing w:after="120" w:line="240" w:lineRule="auto"/>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find</w:t>
      </w:r>
      <w:proofErr w:type="gramEnd"/>
      <w:r w:rsidRPr="00B723D2">
        <w:rPr>
          <w:rFonts w:eastAsia="Times New Roman" w:cstheme="minorHAnsi"/>
          <w:b/>
          <w:bCs/>
          <w:color w:val="000000"/>
          <w:sz w:val="24"/>
          <w:szCs w:val="24"/>
          <w:lang w:eastAsia="en-AU"/>
        </w:rPr>
        <w:t xml:space="preserve"> contents demeaning to clubs and also very concerned that</w:t>
      </w:r>
    </w:p>
    <w:p w:rsidR="00B723D2" w:rsidRPr="00B723D2" w:rsidRDefault="00B723D2" w:rsidP="00B723D2">
      <w:pPr>
        <w:spacing w:after="120" w:line="240" w:lineRule="auto"/>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breaching</w:t>
      </w:r>
      <w:proofErr w:type="gramEnd"/>
      <w:r w:rsidRPr="00B723D2">
        <w:rPr>
          <w:rFonts w:eastAsia="Times New Roman" w:cstheme="minorHAnsi"/>
          <w:b/>
          <w:bCs/>
          <w:color w:val="000000"/>
          <w:sz w:val="24"/>
          <w:szCs w:val="24"/>
          <w:lang w:eastAsia="en-AU"/>
        </w:rPr>
        <w:t xml:space="preserve"> privacy act and we do not want the Midland Zone</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Representative to receive in the future. Furthermore majority of</w:t>
      </w:r>
    </w:p>
    <w:p w:rsidR="00B723D2" w:rsidRPr="00B723D2" w:rsidRDefault="00B723D2" w:rsidP="00B723D2">
      <w:pPr>
        <w:spacing w:after="120" w:line="240" w:lineRule="auto"/>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fees</w:t>
      </w:r>
      <w:proofErr w:type="gramEnd"/>
      <w:r w:rsidRPr="00B723D2">
        <w:rPr>
          <w:rFonts w:eastAsia="Times New Roman" w:cstheme="minorHAnsi"/>
          <w:b/>
          <w:bCs/>
          <w:color w:val="000000"/>
          <w:sz w:val="24"/>
          <w:szCs w:val="24"/>
          <w:lang w:eastAsia="en-AU"/>
        </w:rPr>
        <w:t xml:space="preserve"> have been paid.</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R. Hannigan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Zone Chief Instructor's Report: - Mrs. Aileen Marshall</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Zone Camp. Only one club has expressed interest in only helping on the day. No other offers of help. Maldon grounds are ok, but no cost at this stage. Maldon prepared to cater on one day only. I will be unavailable on the Saturday.</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Do we scrap the camp and return to instructor schools? There is not enough time to organise. If a club is prepared to do the work I will help.</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lastRenderedPageBreak/>
        <w:t xml:space="preserve">Leeson </w:t>
      </w:r>
      <w:proofErr w:type="spellStart"/>
      <w:r w:rsidRPr="00B723D2">
        <w:rPr>
          <w:rFonts w:eastAsia="Times New Roman" w:cstheme="minorHAnsi"/>
          <w:color w:val="000000"/>
          <w:sz w:val="24"/>
          <w:szCs w:val="24"/>
          <w:lang w:eastAsia="en-AU"/>
        </w:rPr>
        <w:t>Serritt</w:t>
      </w:r>
      <w:proofErr w:type="spellEnd"/>
      <w:r w:rsidRPr="00B723D2">
        <w:rPr>
          <w:rFonts w:eastAsia="Times New Roman" w:cstheme="minorHAnsi"/>
          <w:color w:val="000000"/>
          <w:sz w:val="24"/>
          <w:szCs w:val="24"/>
          <w:lang w:eastAsia="en-AU"/>
        </w:rPr>
        <w:t xml:space="preserve"> available on Sunday only. A $250.00 grant will help to cover his costs.</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Beryl Pearse felt we should cancel the camp and use Leeson on the Sunday. No feedback to Aileen and clubs to think about what they want for next year.</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Moved – </w:t>
      </w:r>
      <w:proofErr w:type="spellStart"/>
      <w:r w:rsidRPr="00B723D2">
        <w:rPr>
          <w:rFonts w:eastAsia="Times New Roman" w:cstheme="minorHAnsi"/>
          <w:b/>
          <w:bCs/>
          <w:color w:val="000000"/>
          <w:sz w:val="24"/>
          <w:szCs w:val="24"/>
          <w:lang w:eastAsia="en-AU"/>
        </w:rPr>
        <w:t>P.Hedger</w:t>
      </w:r>
      <w:proofErr w:type="spellEnd"/>
      <w:r w:rsidRPr="00B723D2">
        <w:rPr>
          <w:rFonts w:eastAsia="Times New Roman" w:cstheme="minorHAnsi"/>
          <w:b/>
          <w:bCs/>
          <w:color w:val="000000"/>
          <w:sz w:val="24"/>
          <w:szCs w:val="24"/>
          <w:lang w:eastAsia="en-AU"/>
        </w:rPr>
        <w:t xml:space="preserve"> –– that the Zone Camp be cancelled and replaced with an </w:t>
      </w:r>
      <w:proofErr w:type="gramStart"/>
      <w:r w:rsidRPr="00B723D2">
        <w:rPr>
          <w:rFonts w:eastAsia="Times New Roman" w:cstheme="minorHAnsi"/>
          <w:b/>
          <w:bCs/>
          <w:color w:val="000000"/>
          <w:sz w:val="24"/>
          <w:szCs w:val="24"/>
          <w:lang w:eastAsia="en-AU"/>
        </w:rPr>
        <w:t>instructors</w:t>
      </w:r>
      <w:proofErr w:type="gramEnd"/>
      <w:r w:rsidRPr="00B723D2">
        <w:rPr>
          <w:rFonts w:eastAsia="Times New Roman" w:cstheme="minorHAnsi"/>
          <w:b/>
          <w:bCs/>
          <w:color w:val="000000"/>
          <w:sz w:val="24"/>
          <w:szCs w:val="24"/>
          <w:lang w:eastAsia="en-AU"/>
        </w:rPr>
        <w:t xml:space="preserve"> school.</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All clubs to pay $20.00 per school irrespective of attendance.</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xml:space="preserve"> - </w:t>
      </w:r>
      <w:proofErr w:type="spellStart"/>
      <w:r w:rsidRPr="00B723D2">
        <w:rPr>
          <w:rFonts w:eastAsia="Times New Roman" w:cstheme="minorHAnsi"/>
          <w:b/>
          <w:bCs/>
          <w:color w:val="000000"/>
          <w:sz w:val="24"/>
          <w:szCs w:val="24"/>
          <w:lang w:eastAsia="en-AU"/>
        </w:rPr>
        <w:t>G.Baggendorf</w:t>
      </w:r>
      <w:proofErr w:type="spellEnd"/>
      <w:r w:rsidRPr="00B723D2">
        <w:rPr>
          <w:rFonts w:eastAsia="Times New Roman" w:cstheme="minorHAnsi"/>
          <w:b/>
          <w:bCs/>
          <w:color w:val="000000"/>
          <w:sz w:val="24"/>
          <w:szCs w:val="24"/>
          <w:lang w:eastAsia="en-AU"/>
        </w:rPr>
        <w:t xml:space="preserve"> …..</w:t>
      </w:r>
      <w:proofErr w:type="gramStart"/>
      <w:r w:rsidRPr="00B723D2">
        <w:rPr>
          <w:rFonts w:eastAsia="Times New Roman" w:cstheme="minorHAnsi"/>
          <w:b/>
          <w:bCs/>
          <w:color w:val="000000"/>
          <w:sz w:val="24"/>
          <w:szCs w:val="24"/>
          <w:lang w:eastAsia="en-AU"/>
        </w:rPr>
        <w:t>carried</w:t>
      </w:r>
      <w:proofErr w:type="gramEnd"/>
      <w:r w:rsidRPr="00B723D2">
        <w:rPr>
          <w:rFonts w:eastAsia="Times New Roman" w:cstheme="minorHAnsi"/>
          <w:b/>
          <w:bCs/>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Schools to be held in March and July at Maldon and Horsham.</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It is too early in the year have all the dates for other Zone Instructors Schools, but hopefully available before Zone minutes are sent out.</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Northern Zone will hold a Comfort and Safety for Your Horse at Tocumwal PC grounds on April 20</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Alan Mitchell show jumping clinic 6</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 xml:space="preserve"> July and Brian </w:t>
      </w:r>
      <w:proofErr w:type="spellStart"/>
      <w:r w:rsidRPr="00B723D2">
        <w:rPr>
          <w:rFonts w:eastAsia="Times New Roman" w:cstheme="minorHAnsi"/>
          <w:color w:val="000000"/>
          <w:sz w:val="24"/>
          <w:szCs w:val="24"/>
          <w:lang w:eastAsia="en-AU"/>
        </w:rPr>
        <w:t>Schrapel</w:t>
      </w:r>
      <w:proofErr w:type="spellEnd"/>
      <w:r w:rsidRPr="00B723D2">
        <w:rPr>
          <w:rFonts w:eastAsia="Times New Roman" w:cstheme="minorHAnsi"/>
          <w:color w:val="000000"/>
          <w:sz w:val="24"/>
          <w:szCs w:val="24"/>
          <w:lang w:eastAsia="en-AU"/>
        </w:rPr>
        <w:t xml:space="preserve"> 18</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-19</w:t>
      </w:r>
      <w:r w:rsidRPr="00B723D2">
        <w:rPr>
          <w:rFonts w:eastAsia="Times New Roman" w:cstheme="minorHAnsi"/>
          <w:color w:val="000000"/>
          <w:sz w:val="24"/>
          <w:szCs w:val="24"/>
          <w:vertAlign w:val="superscript"/>
          <w:lang w:eastAsia="en-AU"/>
        </w:rPr>
        <w:t>th</w:t>
      </w:r>
      <w:r w:rsidRPr="00B723D2">
        <w:rPr>
          <w:rFonts w:eastAsia="Times New Roman" w:cstheme="minorHAnsi"/>
          <w:color w:val="000000"/>
          <w:sz w:val="24"/>
          <w:szCs w:val="24"/>
          <w:lang w:eastAsia="en-AU"/>
        </w:rPr>
        <w:t> May.</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u w:val="single"/>
          <w:lang w:eastAsia="en-AU"/>
        </w:rPr>
        <w:t>Instructor Certificates.</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D Flat Level 2, Sharon Peterson (Bealiba)</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D Cross country and Flat Level 1, Rebecca </w:t>
      </w:r>
      <w:proofErr w:type="spellStart"/>
      <w:r w:rsidRPr="00B723D2">
        <w:rPr>
          <w:rFonts w:eastAsia="Times New Roman" w:cstheme="minorHAnsi"/>
          <w:color w:val="000000"/>
          <w:sz w:val="24"/>
          <w:szCs w:val="24"/>
          <w:lang w:eastAsia="en-AU"/>
        </w:rPr>
        <w:t>Bushby</w:t>
      </w:r>
      <w:proofErr w:type="spellEnd"/>
      <w:r w:rsidRPr="00B723D2">
        <w:rPr>
          <w:rFonts w:eastAsia="Times New Roman" w:cstheme="minorHAnsi"/>
          <w:color w:val="000000"/>
          <w:sz w:val="24"/>
          <w:szCs w:val="24"/>
          <w:lang w:eastAsia="en-AU"/>
        </w:rPr>
        <w:t xml:space="preserve"> (</w:t>
      </w:r>
      <w:proofErr w:type="spellStart"/>
      <w:r w:rsidRPr="00B723D2">
        <w:rPr>
          <w:rFonts w:eastAsia="Times New Roman" w:cstheme="minorHAnsi"/>
          <w:color w:val="000000"/>
          <w:sz w:val="24"/>
          <w:szCs w:val="24"/>
          <w:lang w:eastAsia="en-AU"/>
        </w:rPr>
        <w:t>Mayborough</w:t>
      </w:r>
      <w:proofErr w:type="spellEnd"/>
      <w:r w:rsidRPr="00B723D2">
        <w:rPr>
          <w:rFonts w:eastAsia="Times New Roman" w:cstheme="minorHAnsi"/>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D Show jumping and Flat Level 1, </w:t>
      </w:r>
      <w:proofErr w:type="spellStart"/>
      <w:r w:rsidRPr="00B723D2">
        <w:rPr>
          <w:rFonts w:eastAsia="Times New Roman" w:cstheme="minorHAnsi"/>
          <w:color w:val="000000"/>
          <w:sz w:val="24"/>
          <w:szCs w:val="24"/>
          <w:lang w:eastAsia="en-AU"/>
        </w:rPr>
        <w:t>Malies</w:t>
      </w:r>
      <w:proofErr w:type="spellEnd"/>
      <w:r w:rsidRPr="00B723D2">
        <w:rPr>
          <w:rFonts w:eastAsia="Times New Roman" w:cstheme="minorHAnsi"/>
          <w:color w:val="000000"/>
          <w:sz w:val="24"/>
          <w:szCs w:val="24"/>
          <w:lang w:eastAsia="en-AU"/>
        </w:rPr>
        <w:t xml:space="preserve"> </w:t>
      </w:r>
      <w:proofErr w:type="spellStart"/>
      <w:r w:rsidRPr="00B723D2">
        <w:rPr>
          <w:rFonts w:eastAsia="Times New Roman" w:cstheme="minorHAnsi"/>
          <w:color w:val="000000"/>
          <w:sz w:val="24"/>
          <w:szCs w:val="24"/>
          <w:lang w:eastAsia="en-AU"/>
        </w:rPr>
        <w:t>Baggendorf</w:t>
      </w:r>
      <w:proofErr w:type="spellEnd"/>
      <w:r w:rsidRPr="00B723D2">
        <w:rPr>
          <w:rFonts w:eastAsia="Times New Roman" w:cstheme="minorHAnsi"/>
          <w:color w:val="000000"/>
          <w:sz w:val="24"/>
          <w:szCs w:val="24"/>
          <w:lang w:eastAsia="en-AU"/>
        </w:rPr>
        <w:t xml:space="preserve"> (</w:t>
      </w:r>
      <w:proofErr w:type="spellStart"/>
      <w:r w:rsidRPr="00B723D2">
        <w:rPr>
          <w:rFonts w:eastAsia="Times New Roman" w:cstheme="minorHAnsi"/>
          <w:color w:val="000000"/>
          <w:sz w:val="24"/>
          <w:szCs w:val="24"/>
          <w:lang w:eastAsia="en-AU"/>
        </w:rPr>
        <w:t>Mayborough</w:t>
      </w:r>
      <w:proofErr w:type="spellEnd"/>
      <w:r w:rsidRPr="00B723D2">
        <w:rPr>
          <w:rFonts w:eastAsia="Times New Roman" w:cstheme="minorHAnsi"/>
          <w:color w:val="000000"/>
          <w:sz w:val="24"/>
          <w:szCs w:val="24"/>
          <w:lang w:eastAsia="en-AU"/>
        </w:rPr>
        <w:t>)</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D Show jumping, Clinton Hedger (Bendigo)</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 xml:space="preserve">Zone Examining Secretary's Report: Mrs Gail </w:t>
      </w:r>
      <w:proofErr w:type="spellStart"/>
      <w:r w:rsidRPr="00B723D2">
        <w:rPr>
          <w:rFonts w:eastAsia="Times New Roman" w:cstheme="minorHAnsi"/>
          <w:b/>
          <w:bCs/>
          <w:color w:val="000000"/>
          <w:sz w:val="24"/>
          <w:szCs w:val="24"/>
          <w:lang w:eastAsia="en-AU"/>
        </w:rPr>
        <w:t>Baggendorf</w:t>
      </w:r>
      <w:proofErr w:type="spellEnd"/>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All "C" Certificate candidates from Mandurang South, St Arnaud, Ararat and Maldon have passed with one form Maldon to do supplementary.</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A, B, K weekend at Mt </w:t>
      </w:r>
      <w:proofErr w:type="spellStart"/>
      <w:r w:rsidRPr="00B723D2">
        <w:rPr>
          <w:rFonts w:eastAsia="Times New Roman" w:cstheme="minorHAnsi"/>
          <w:color w:val="000000"/>
          <w:sz w:val="24"/>
          <w:szCs w:val="24"/>
          <w:lang w:eastAsia="en-AU"/>
        </w:rPr>
        <w:t>Duneed</w:t>
      </w:r>
      <w:proofErr w:type="spellEnd"/>
      <w:r w:rsidRPr="00B723D2">
        <w:rPr>
          <w:rFonts w:eastAsia="Times New Roman" w:cstheme="minorHAnsi"/>
          <w:color w:val="000000"/>
          <w:sz w:val="24"/>
          <w:szCs w:val="24"/>
          <w:lang w:eastAsia="en-AU"/>
        </w:rPr>
        <w:t xml:space="preserve"> 21</w:t>
      </w:r>
      <w:r w:rsidRPr="00B723D2">
        <w:rPr>
          <w:rFonts w:eastAsia="Times New Roman" w:cstheme="minorHAnsi"/>
          <w:color w:val="000000"/>
          <w:sz w:val="24"/>
          <w:szCs w:val="24"/>
          <w:vertAlign w:val="superscript"/>
          <w:lang w:eastAsia="en-AU"/>
        </w:rPr>
        <w:t>st</w:t>
      </w:r>
      <w:r w:rsidRPr="00B723D2">
        <w:rPr>
          <w:rFonts w:eastAsia="Times New Roman" w:cstheme="minorHAnsi"/>
          <w:color w:val="000000"/>
          <w:sz w:val="24"/>
          <w:szCs w:val="24"/>
          <w:lang w:eastAsia="en-AU"/>
        </w:rPr>
        <w:t> and 22</w:t>
      </w:r>
      <w:r w:rsidRPr="00B723D2">
        <w:rPr>
          <w:rFonts w:eastAsia="Times New Roman" w:cstheme="minorHAnsi"/>
          <w:color w:val="000000"/>
          <w:sz w:val="24"/>
          <w:szCs w:val="24"/>
          <w:vertAlign w:val="superscript"/>
          <w:lang w:eastAsia="en-AU"/>
        </w:rPr>
        <w:t>nd</w:t>
      </w:r>
      <w:r w:rsidRPr="00B723D2">
        <w:rPr>
          <w:rFonts w:eastAsia="Times New Roman" w:cstheme="minorHAnsi"/>
          <w:color w:val="000000"/>
          <w:sz w:val="24"/>
          <w:szCs w:val="24"/>
          <w:lang w:eastAsia="en-AU"/>
        </w:rPr>
        <w:t> April, cost $56.00 per rider. Any riders wishing to attend please contact Gail.</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General Business:</w:t>
      </w:r>
    </w:p>
    <w:p w:rsidR="00B723D2" w:rsidRPr="00B723D2" w:rsidRDefault="00B723D2" w:rsidP="00B723D2">
      <w:pPr>
        <w:numPr>
          <w:ilvl w:val="0"/>
          <w:numId w:val="12"/>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Angela King is concerned that we cannot obtain Instructor Certificates. PCAV has taken far too long to produce. Clubs should not have to pay for certificates. Kaye to raise issue with PCAV.</w:t>
      </w:r>
    </w:p>
    <w:p w:rsidR="00B723D2" w:rsidRPr="00B723D2" w:rsidRDefault="00B723D2" w:rsidP="00B723D2">
      <w:pPr>
        <w:numPr>
          <w:ilvl w:val="0"/>
          <w:numId w:val="12"/>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Names of members who have successfully passed instructor certificates to have their name recorded in Zone Minutes.</w:t>
      </w:r>
    </w:p>
    <w:p w:rsidR="00B723D2" w:rsidRPr="00B723D2" w:rsidRDefault="00B723D2" w:rsidP="00B723D2">
      <w:pPr>
        <w:numPr>
          <w:ilvl w:val="0"/>
          <w:numId w:val="12"/>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lastRenderedPageBreak/>
        <w:t>Section ‘D’ running Games and Flat, to be held at Castlemaine. Discussion on entry fees and the fact that clubs did not respond on fees as requested.</w:t>
      </w:r>
    </w:p>
    <w:p w:rsidR="00B723D2" w:rsidRPr="00B723D2" w:rsidRDefault="00B723D2" w:rsidP="00B723D2">
      <w:pPr>
        <w:spacing w:after="120" w:line="240" w:lineRule="auto"/>
        <w:ind w:left="2342" w:hanging="2342"/>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P. Mills – that Fees for games, flat and musical ride be set at $8.00 per rider.</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S. Robinson…..carried.</w:t>
      </w:r>
    </w:p>
    <w:p w:rsidR="00B723D2" w:rsidRPr="00B723D2" w:rsidRDefault="00B723D2" w:rsidP="00B723D2">
      <w:pPr>
        <w:numPr>
          <w:ilvl w:val="0"/>
          <w:numId w:val="13"/>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Discussion on entry fees for Zone Horse Trials.</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P. Mills – that Fees for Zone Horse Trial be set at $12.00 per rider for games $20.00</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per</w:t>
      </w:r>
      <w:proofErr w:type="gramEnd"/>
      <w:r w:rsidRPr="00B723D2">
        <w:rPr>
          <w:rFonts w:eastAsia="Times New Roman" w:cstheme="minorHAnsi"/>
          <w:b/>
          <w:bCs/>
          <w:color w:val="000000"/>
          <w:sz w:val="24"/>
          <w:szCs w:val="24"/>
          <w:lang w:eastAsia="en-AU"/>
        </w:rPr>
        <w:t xml:space="preserve"> team.</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K. Molesworth…..carried.</w:t>
      </w:r>
    </w:p>
    <w:p w:rsidR="00B723D2" w:rsidRPr="00B723D2" w:rsidRDefault="00B723D2" w:rsidP="00B723D2">
      <w:pPr>
        <w:numPr>
          <w:ilvl w:val="0"/>
          <w:numId w:val="14"/>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Note to be placed in Zone books that sections are meant to organise a raffle on behalf of the Zone to help cover costs of running Zone events.</w:t>
      </w:r>
    </w:p>
    <w:p w:rsidR="00B723D2" w:rsidRPr="00B723D2" w:rsidRDefault="00B723D2" w:rsidP="00B723D2">
      <w:pPr>
        <w:numPr>
          <w:ilvl w:val="0"/>
          <w:numId w:val="14"/>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Concern was expressed that Clinton Hedger did not receive participation certificate for instructor’s clinic at Bealiba and that none were given out. Aileen apologised to the meeting that due to personal reasons she was unable to arrange. She will make up certificates for participants.</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Moved – P. Hedger – that the Chief Instructor and Zone Secretary collaborate on the design</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and</w:t>
      </w:r>
      <w:proofErr w:type="gramEnd"/>
      <w:r w:rsidRPr="00B723D2">
        <w:rPr>
          <w:rFonts w:eastAsia="Times New Roman" w:cstheme="minorHAnsi"/>
          <w:b/>
          <w:bCs/>
          <w:color w:val="000000"/>
          <w:sz w:val="24"/>
          <w:szCs w:val="24"/>
          <w:lang w:eastAsia="en-AU"/>
        </w:rPr>
        <w:t xml:space="preserve"> production of certificates and store on computer.</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K. Molesworth…..carried.</w:t>
      </w:r>
    </w:p>
    <w:p w:rsidR="00B723D2" w:rsidRPr="00B723D2" w:rsidRDefault="00B723D2" w:rsidP="00B723D2">
      <w:pPr>
        <w:numPr>
          <w:ilvl w:val="0"/>
          <w:numId w:val="1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Certificates for state event participants. Kaye has cardboard and started production, but not completed as yet. Difficulty in obtaining correct cardboard.</w:t>
      </w:r>
    </w:p>
    <w:p w:rsidR="00B723D2" w:rsidRPr="00B723D2" w:rsidRDefault="00B723D2" w:rsidP="00B723D2">
      <w:pPr>
        <w:numPr>
          <w:ilvl w:val="0"/>
          <w:numId w:val="1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Concern was expressed that Les Hedger had only been asked to accredit one cross country course. Is he required on the </w:t>
      </w:r>
      <w:proofErr w:type="gramStart"/>
      <w:r w:rsidRPr="00B723D2">
        <w:rPr>
          <w:rFonts w:eastAsia="Times New Roman" w:cstheme="minorHAnsi"/>
          <w:color w:val="000000"/>
          <w:sz w:val="24"/>
          <w:szCs w:val="24"/>
          <w:lang w:eastAsia="en-AU"/>
        </w:rPr>
        <w:t>list.</w:t>
      </w:r>
      <w:proofErr w:type="gramEnd"/>
      <w:r w:rsidRPr="00B723D2">
        <w:rPr>
          <w:rFonts w:eastAsia="Times New Roman" w:cstheme="minorHAnsi"/>
          <w:color w:val="000000"/>
          <w:sz w:val="24"/>
          <w:szCs w:val="24"/>
          <w:lang w:eastAsia="en-AU"/>
        </w:rPr>
        <w:t xml:space="preserve"> Zone Representative replied that he is needed. We seven courses and seven accreditors in the Zone. If he has any concerns, please discuss with the Zone Representative directly.</w:t>
      </w:r>
    </w:p>
    <w:p w:rsidR="00B723D2" w:rsidRPr="00B723D2" w:rsidRDefault="00B723D2" w:rsidP="00B723D2">
      <w:pPr>
        <w:numPr>
          <w:ilvl w:val="0"/>
          <w:numId w:val="15"/>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Sue Robinson asked if the requirement for competitors to indicate if they are available to compete at State Dressage and Show Jumping Championships is needed. One rider changed mind after results were posted.</w:t>
      </w: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Following discussion it was noted</w:t>
      </w:r>
    </w:p>
    <w:p w:rsidR="00B723D2" w:rsidRPr="00B723D2" w:rsidRDefault="00B723D2" w:rsidP="00B723D2">
      <w:pPr>
        <w:numPr>
          <w:ilvl w:val="1"/>
          <w:numId w:val="16"/>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The rider had indicated they were available and was left off the entry form by mistake.</w:t>
      </w:r>
    </w:p>
    <w:p w:rsidR="00B723D2" w:rsidRPr="00B723D2" w:rsidRDefault="00B723D2" w:rsidP="00B723D2">
      <w:pPr>
        <w:numPr>
          <w:ilvl w:val="1"/>
          <w:numId w:val="16"/>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It was also felt that State Availability be left off the score boards at future events.</w:t>
      </w:r>
    </w:p>
    <w:p w:rsidR="00B723D2" w:rsidRPr="00B723D2" w:rsidRDefault="00B723D2" w:rsidP="00B723D2">
      <w:pPr>
        <w:numPr>
          <w:ilvl w:val="2"/>
          <w:numId w:val="16"/>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Castlemaine still waiting for 2 sashes from Flat Teams event last August.</w:t>
      </w:r>
    </w:p>
    <w:p w:rsidR="00B723D2" w:rsidRPr="00B723D2" w:rsidRDefault="00B723D2" w:rsidP="00B723D2">
      <w:pPr>
        <w:numPr>
          <w:ilvl w:val="2"/>
          <w:numId w:val="16"/>
        </w:numPr>
        <w:spacing w:after="120" w:line="240" w:lineRule="auto"/>
        <w:rPr>
          <w:rFonts w:eastAsia="Times New Roman" w:cstheme="minorHAnsi"/>
          <w:color w:val="000000"/>
          <w:sz w:val="24"/>
          <w:szCs w:val="24"/>
          <w:lang w:eastAsia="en-AU"/>
        </w:rPr>
      </w:pPr>
      <w:proofErr w:type="gramStart"/>
      <w:r w:rsidRPr="00B723D2">
        <w:rPr>
          <w:rFonts w:eastAsia="Times New Roman" w:cstheme="minorHAnsi"/>
          <w:color w:val="000000"/>
          <w:sz w:val="24"/>
          <w:szCs w:val="24"/>
          <w:lang w:eastAsia="en-AU"/>
        </w:rPr>
        <w:t>Teams</w:t>
      </w:r>
      <w:proofErr w:type="gramEnd"/>
      <w:r w:rsidRPr="00B723D2">
        <w:rPr>
          <w:rFonts w:eastAsia="Times New Roman" w:cstheme="minorHAnsi"/>
          <w:color w:val="000000"/>
          <w:sz w:val="24"/>
          <w:szCs w:val="24"/>
          <w:lang w:eastAsia="en-AU"/>
        </w:rPr>
        <w:t xml:space="preserve"> presentation ribbons as per October 2002 minutes.</w:t>
      </w:r>
    </w:p>
    <w:p w:rsidR="00B723D2" w:rsidRPr="00B723D2" w:rsidRDefault="00B723D2" w:rsidP="00B723D2">
      <w:pPr>
        <w:numPr>
          <w:ilvl w:val="2"/>
          <w:numId w:val="16"/>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Peggy Mills commented that 18 months ago clubs voted for a generic ribbon with event printed on it.</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lastRenderedPageBreak/>
        <w:t>Moved – K. Blanchard – that a questionnaire on the type of ribbons, generic or specific for zone</w:t>
      </w:r>
    </w:p>
    <w:p w:rsidR="00B723D2" w:rsidRPr="00B723D2" w:rsidRDefault="00B723D2" w:rsidP="00B723D2">
      <w:pPr>
        <w:spacing w:after="120" w:line="240" w:lineRule="auto"/>
        <w:ind w:left="1134" w:hanging="1134"/>
        <w:rPr>
          <w:rFonts w:eastAsia="Times New Roman" w:cstheme="minorHAnsi"/>
          <w:color w:val="000000"/>
          <w:sz w:val="24"/>
          <w:szCs w:val="24"/>
          <w:lang w:eastAsia="en-AU"/>
        </w:rPr>
      </w:pPr>
      <w:proofErr w:type="gramStart"/>
      <w:r w:rsidRPr="00B723D2">
        <w:rPr>
          <w:rFonts w:eastAsia="Times New Roman" w:cstheme="minorHAnsi"/>
          <w:b/>
          <w:bCs/>
          <w:color w:val="000000"/>
          <w:sz w:val="24"/>
          <w:szCs w:val="24"/>
          <w:lang w:eastAsia="en-AU"/>
        </w:rPr>
        <w:t>events</w:t>
      </w:r>
      <w:proofErr w:type="gramEnd"/>
      <w:r w:rsidRPr="00B723D2">
        <w:rPr>
          <w:rFonts w:eastAsia="Times New Roman" w:cstheme="minorHAnsi"/>
          <w:b/>
          <w:bCs/>
          <w:color w:val="000000"/>
          <w:sz w:val="24"/>
          <w:szCs w:val="24"/>
          <w:lang w:eastAsia="en-AU"/>
        </w:rPr>
        <w:t xml:space="preserve"> to be sent to all clubs with their minutes.</w:t>
      </w: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2</w:t>
      </w:r>
      <w:r w:rsidRPr="00B723D2">
        <w:rPr>
          <w:rFonts w:eastAsia="Times New Roman" w:cstheme="minorHAnsi"/>
          <w:b/>
          <w:bCs/>
          <w:color w:val="000000"/>
          <w:sz w:val="24"/>
          <w:szCs w:val="24"/>
          <w:vertAlign w:val="superscript"/>
          <w:lang w:eastAsia="en-AU"/>
        </w:rPr>
        <w:t>nd</w:t>
      </w:r>
      <w:r w:rsidRPr="00B723D2">
        <w:rPr>
          <w:rFonts w:eastAsia="Times New Roman" w:cstheme="minorHAnsi"/>
          <w:b/>
          <w:bCs/>
          <w:color w:val="000000"/>
          <w:sz w:val="24"/>
          <w:szCs w:val="24"/>
          <w:lang w:eastAsia="en-AU"/>
        </w:rPr>
        <w:t> – A. King…..carried.</w:t>
      </w:r>
    </w:p>
    <w:p w:rsidR="00B723D2" w:rsidRPr="00B723D2" w:rsidRDefault="00B723D2" w:rsidP="00B723D2">
      <w:pPr>
        <w:numPr>
          <w:ilvl w:val="2"/>
          <w:numId w:val="1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Peggy Mills asked if the Zone reconsider the presenting of a badge to riders that compete at inter-state events, similar to State Level Competitor badge. Present rules do not allow the wearing of such a badge, would need a change to PCAV rules. Kaye to raise issue with PCAV.</w:t>
      </w:r>
    </w:p>
    <w:p w:rsidR="00B723D2" w:rsidRPr="00B723D2" w:rsidRDefault="00B723D2" w:rsidP="00B723D2">
      <w:pPr>
        <w:numPr>
          <w:ilvl w:val="2"/>
          <w:numId w:val="1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 xml:space="preserve">At Summer Royal Horse Show in Melbourne, </w:t>
      </w:r>
      <w:proofErr w:type="spellStart"/>
      <w:r w:rsidRPr="00B723D2">
        <w:rPr>
          <w:rFonts w:eastAsia="Times New Roman" w:cstheme="minorHAnsi"/>
          <w:color w:val="000000"/>
          <w:sz w:val="24"/>
          <w:szCs w:val="24"/>
          <w:lang w:eastAsia="en-AU"/>
        </w:rPr>
        <w:t>Malies</w:t>
      </w:r>
      <w:proofErr w:type="spellEnd"/>
      <w:r w:rsidRPr="00B723D2">
        <w:rPr>
          <w:rFonts w:eastAsia="Times New Roman" w:cstheme="minorHAnsi"/>
          <w:color w:val="000000"/>
          <w:sz w:val="24"/>
          <w:szCs w:val="24"/>
          <w:lang w:eastAsia="en-AU"/>
        </w:rPr>
        <w:t xml:space="preserve"> </w:t>
      </w:r>
      <w:proofErr w:type="spellStart"/>
      <w:r w:rsidRPr="00B723D2">
        <w:rPr>
          <w:rFonts w:eastAsia="Times New Roman" w:cstheme="minorHAnsi"/>
          <w:color w:val="000000"/>
          <w:sz w:val="24"/>
          <w:szCs w:val="24"/>
          <w:lang w:eastAsia="en-AU"/>
        </w:rPr>
        <w:t>Baggendorf</w:t>
      </w:r>
      <w:proofErr w:type="spellEnd"/>
      <w:r w:rsidRPr="00B723D2">
        <w:rPr>
          <w:rFonts w:eastAsia="Times New Roman" w:cstheme="minorHAnsi"/>
          <w:color w:val="000000"/>
          <w:sz w:val="24"/>
          <w:szCs w:val="24"/>
          <w:lang w:eastAsia="en-AU"/>
        </w:rPr>
        <w:t xml:space="preserve"> from Maryborough was Reserve Champion Pony Club Rider and Emily </w:t>
      </w:r>
      <w:proofErr w:type="spellStart"/>
      <w:r w:rsidRPr="00B723D2">
        <w:rPr>
          <w:rFonts w:eastAsia="Times New Roman" w:cstheme="minorHAnsi"/>
          <w:color w:val="000000"/>
          <w:sz w:val="24"/>
          <w:szCs w:val="24"/>
          <w:lang w:eastAsia="en-AU"/>
        </w:rPr>
        <w:t>Swaffield</w:t>
      </w:r>
      <w:proofErr w:type="spellEnd"/>
      <w:r w:rsidRPr="00B723D2">
        <w:rPr>
          <w:rFonts w:eastAsia="Times New Roman" w:cstheme="minorHAnsi"/>
          <w:color w:val="000000"/>
          <w:sz w:val="24"/>
          <w:szCs w:val="24"/>
          <w:lang w:eastAsia="en-AU"/>
        </w:rPr>
        <w:t xml:space="preserve"> from Harcourt was Champion Pony Club Turnout.</w:t>
      </w:r>
    </w:p>
    <w:p w:rsidR="00B723D2" w:rsidRPr="00B723D2" w:rsidRDefault="00B723D2" w:rsidP="00B723D2">
      <w:pPr>
        <w:numPr>
          <w:ilvl w:val="2"/>
          <w:numId w:val="1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Aileen Marshall commented that we are all volunteers with at times difficult jobs to do, who try to do their very best for Pony Club and it was disappointing to hear some of the comments made during the meeting.</w:t>
      </w:r>
    </w:p>
    <w:p w:rsidR="00B723D2" w:rsidRPr="00B723D2" w:rsidRDefault="00B723D2" w:rsidP="00B723D2">
      <w:pPr>
        <w:numPr>
          <w:ilvl w:val="2"/>
          <w:numId w:val="17"/>
        </w:num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President John Lane spoke on his proposal to reduce the length of meetings. An agenda form would be sent to clubs prior to the meeting. Only items on the agenda would be voted on except for important or emergency issues. Two speakers for and against each motion. Discussion on matters without notice would be allowed only at the Presidents discretion. Any unfinished business held over to the next meeting.</w:t>
      </w:r>
    </w:p>
    <w:p w:rsidR="00B723D2" w:rsidRPr="00B723D2" w:rsidRDefault="00B723D2" w:rsidP="00B723D2">
      <w:pPr>
        <w:spacing w:after="120" w:line="240" w:lineRule="auto"/>
        <w:ind w:left="340"/>
        <w:rPr>
          <w:rFonts w:eastAsia="Times New Roman" w:cstheme="minorHAnsi"/>
          <w:color w:val="000000"/>
          <w:sz w:val="24"/>
          <w:szCs w:val="24"/>
          <w:lang w:eastAsia="en-AU"/>
        </w:rPr>
      </w:pPr>
      <w:r w:rsidRPr="00B723D2">
        <w:rPr>
          <w:rFonts w:eastAsia="Times New Roman" w:cstheme="minorHAnsi"/>
          <w:color w:val="000000"/>
          <w:sz w:val="24"/>
          <w:szCs w:val="24"/>
          <w:lang w:eastAsia="en-AU"/>
        </w:rPr>
        <w:t>John will discuss with Secretary the agenda form.</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rPr>
          <w:rFonts w:eastAsia="Times New Roman" w:cstheme="minorHAnsi"/>
          <w:color w:val="000000"/>
          <w:sz w:val="24"/>
          <w:szCs w:val="24"/>
          <w:lang w:eastAsia="en-AU"/>
        </w:rPr>
      </w:pPr>
      <w:r w:rsidRPr="00B723D2">
        <w:rPr>
          <w:rFonts w:eastAsia="Times New Roman" w:cstheme="minorHAnsi"/>
          <w:color w:val="000000"/>
          <w:sz w:val="24"/>
          <w:szCs w:val="24"/>
          <w:lang w:eastAsia="en-AU"/>
        </w:rPr>
        <w:t>Meeting closed at 10.45 pm</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outlineLvl w:val="0"/>
        <w:rPr>
          <w:rFonts w:eastAsia="Times New Roman" w:cstheme="minorHAnsi"/>
          <w:b/>
          <w:bCs/>
          <w:color w:val="000000"/>
          <w:kern w:val="36"/>
          <w:sz w:val="24"/>
          <w:szCs w:val="24"/>
          <w:lang w:eastAsia="en-AU"/>
        </w:rPr>
      </w:pPr>
      <w:r w:rsidRPr="00B723D2">
        <w:rPr>
          <w:rFonts w:eastAsia="Times New Roman" w:cstheme="minorHAnsi"/>
          <w:b/>
          <w:bCs/>
          <w:color w:val="000000"/>
          <w:kern w:val="36"/>
          <w:sz w:val="24"/>
          <w:szCs w:val="24"/>
          <w:lang w:eastAsia="en-AU"/>
        </w:rPr>
        <w:t>Next meeting 2</w:t>
      </w:r>
      <w:r w:rsidRPr="00B723D2">
        <w:rPr>
          <w:rFonts w:eastAsia="Times New Roman" w:cstheme="minorHAnsi"/>
          <w:b/>
          <w:bCs/>
          <w:color w:val="000000"/>
          <w:kern w:val="36"/>
          <w:sz w:val="24"/>
          <w:szCs w:val="24"/>
          <w:vertAlign w:val="superscript"/>
          <w:lang w:eastAsia="en-AU"/>
        </w:rPr>
        <w:t>nd</w:t>
      </w:r>
      <w:r w:rsidRPr="00B723D2">
        <w:rPr>
          <w:rFonts w:eastAsia="Times New Roman" w:cstheme="minorHAnsi"/>
          <w:b/>
          <w:bCs/>
          <w:color w:val="000000"/>
          <w:kern w:val="36"/>
          <w:sz w:val="24"/>
          <w:szCs w:val="24"/>
          <w:lang w:eastAsia="en-AU"/>
        </w:rPr>
        <w:t> April 2002.</w:t>
      </w:r>
    </w:p>
    <w:p w:rsidR="00B723D2" w:rsidRPr="00B723D2" w:rsidRDefault="00B723D2" w:rsidP="00B723D2">
      <w:pPr>
        <w:spacing w:after="120" w:line="240" w:lineRule="auto"/>
        <w:rPr>
          <w:rFonts w:eastAsia="Times New Roman" w:cstheme="minorHAnsi"/>
          <w:color w:val="000000"/>
          <w:sz w:val="24"/>
          <w:szCs w:val="24"/>
          <w:lang w:eastAsia="en-AU"/>
        </w:rPr>
      </w:pPr>
    </w:p>
    <w:p w:rsidR="00B723D2" w:rsidRPr="00B723D2" w:rsidRDefault="00B723D2" w:rsidP="00B723D2">
      <w:pPr>
        <w:spacing w:after="120" w:line="240" w:lineRule="auto"/>
        <w:jc w:val="center"/>
        <w:rPr>
          <w:rFonts w:eastAsia="Times New Roman" w:cstheme="minorHAnsi"/>
          <w:color w:val="000000"/>
          <w:sz w:val="24"/>
          <w:szCs w:val="24"/>
          <w:lang w:eastAsia="en-AU"/>
        </w:rPr>
      </w:pPr>
      <w:r w:rsidRPr="00B723D2">
        <w:rPr>
          <w:rFonts w:eastAsia="Times New Roman" w:cstheme="minorHAnsi"/>
          <w:b/>
          <w:bCs/>
          <w:color w:val="000000"/>
          <w:sz w:val="24"/>
          <w:szCs w:val="24"/>
          <w:lang w:eastAsia="en-AU"/>
        </w:rPr>
        <w:t>Pa</w:t>
      </w:r>
    </w:p>
    <w:bookmarkEnd w:id="0"/>
    <w:p w:rsidR="00C177E2" w:rsidRPr="00B723D2" w:rsidRDefault="00C177E2" w:rsidP="00B723D2">
      <w:pPr>
        <w:spacing w:after="120" w:line="240" w:lineRule="auto"/>
        <w:rPr>
          <w:rFonts w:cstheme="minorHAnsi"/>
          <w:sz w:val="24"/>
          <w:szCs w:val="24"/>
        </w:rPr>
      </w:pPr>
    </w:p>
    <w:sectPr w:rsidR="00C177E2" w:rsidRPr="00B72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28FC"/>
    <w:multiLevelType w:val="multilevel"/>
    <w:tmpl w:val="EA16E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9749E"/>
    <w:multiLevelType w:val="multilevel"/>
    <w:tmpl w:val="49E09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C33D6"/>
    <w:multiLevelType w:val="multilevel"/>
    <w:tmpl w:val="C478B6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679BD"/>
    <w:multiLevelType w:val="multilevel"/>
    <w:tmpl w:val="19567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F6C8D"/>
    <w:multiLevelType w:val="multilevel"/>
    <w:tmpl w:val="6D90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6A4F3F"/>
    <w:multiLevelType w:val="multilevel"/>
    <w:tmpl w:val="F1307E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05365B"/>
    <w:multiLevelType w:val="multilevel"/>
    <w:tmpl w:val="E9D8B1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4E1A96"/>
    <w:multiLevelType w:val="multilevel"/>
    <w:tmpl w:val="28F8176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14812"/>
    <w:multiLevelType w:val="multilevel"/>
    <w:tmpl w:val="58320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22FA0"/>
    <w:multiLevelType w:val="multilevel"/>
    <w:tmpl w:val="9A72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52698"/>
    <w:multiLevelType w:val="multilevel"/>
    <w:tmpl w:val="A09E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37B38"/>
    <w:multiLevelType w:val="multilevel"/>
    <w:tmpl w:val="D06A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116A1"/>
    <w:multiLevelType w:val="multilevel"/>
    <w:tmpl w:val="8FD69E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343DA6"/>
    <w:multiLevelType w:val="multilevel"/>
    <w:tmpl w:val="A830A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1034B"/>
    <w:multiLevelType w:val="multilevel"/>
    <w:tmpl w:val="1BB2C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03089"/>
    <w:multiLevelType w:val="multilevel"/>
    <w:tmpl w:val="4648C3C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5E28ED"/>
    <w:multiLevelType w:val="multilevel"/>
    <w:tmpl w:val="A5BA4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9"/>
  </w:num>
  <w:num w:numId="5">
    <w:abstractNumId w:val="16"/>
  </w:num>
  <w:num w:numId="6">
    <w:abstractNumId w:val="3"/>
  </w:num>
  <w:num w:numId="7">
    <w:abstractNumId w:val="5"/>
  </w:num>
  <w:num w:numId="8">
    <w:abstractNumId w:val="14"/>
  </w:num>
  <w:num w:numId="9">
    <w:abstractNumId w:val="4"/>
  </w:num>
  <w:num w:numId="10">
    <w:abstractNumId w:val="11"/>
  </w:num>
  <w:num w:numId="11">
    <w:abstractNumId w:val="2"/>
  </w:num>
  <w:num w:numId="12">
    <w:abstractNumId w:val="10"/>
  </w:num>
  <w:num w:numId="13">
    <w:abstractNumId w:val="1"/>
  </w:num>
  <w:num w:numId="14">
    <w:abstractNumId w:val="12"/>
  </w:num>
  <w:num w:numId="15">
    <w:abstractNumId w:val="1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B723D2"/>
    <w:rsid w:val="00C177E2"/>
    <w:rsid w:val="00DF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1</cp:revision>
  <dcterms:created xsi:type="dcterms:W3CDTF">2021-09-26T00:07:00Z</dcterms:created>
  <dcterms:modified xsi:type="dcterms:W3CDTF">2021-09-26T00:09:00Z</dcterms:modified>
</cp:coreProperties>
</file>